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41" w:rsidRPr="00252A47" w:rsidRDefault="00560341" w:rsidP="00252A47">
      <w:pPr>
        <w:shd w:val="clear" w:color="auto" w:fill="EEECE1" w:themeFill="background2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252A4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3rd Meeting of the </w:t>
      </w:r>
      <w:r w:rsidR="00945FFE" w:rsidRPr="00252A47">
        <w:rPr>
          <w:rFonts w:ascii="Times New Roman" w:hAnsi="Times New Roman" w:cs="Times New Roman"/>
          <w:b/>
          <w:sz w:val="28"/>
          <w:szCs w:val="28"/>
          <w:lang w:val="en-GB"/>
        </w:rPr>
        <w:t xml:space="preserve">EGTC </w:t>
      </w:r>
      <w:r w:rsidRPr="00252A47">
        <w:rPr>
          <w:rFonts w:ascii="Times New Roman" w:hAnsi="Times New Roman" w:cs="Times New Roman"/>
          <w:b/>
          <w:sz w:val="28"/>
          <w:szCs w:val="28"/>
          <w:lang w:val="en-GB"/>
        </w:rPr>
        <w:t>Approval Authorities</w:t>
      </w:r>
    </w:p>
    <w:p w:rsidR="00560341" w:rsidRPr="00474717" w:rsidRDefault="00560341" w:rsidP="00252A4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74717">
        <w:rPr>
          <w:rFonts w:ascii="Times New Roman" w:hAnsi="Times New Roman" w:cs="Times New Roman"/>
          <w:b/>
          <w:sz w:val="28"/>
          <w:szCs w:val="28"/>
          <w:lang w:val="en-GB"/>
        </w:rPr>
        <w:t>March 7, 2014</w:t>
      </w:r>
      <w:r w:rsidR="001D43D1">
        <w:rPr>
          <w:rFonts w:ascii="Times New Roman" w:hAnsi="Times New Roman" w:cs="Times New Roman"/>
          <w:b/>
          <w:sz w:val="28"/>
          <w:szCs w:val="28"/>
          <w:lang w:val="en-GB"/>
        </w:rPr>
        <w:t>, Budapest</w:t>
      </w:r>
    </w:p>
    <w:p w:rsidR="005D0492" w:rsidRPr="00AB0170" w:rsidRDefault="00560341" w:rsidP="00AB0170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74717">
        <w:rPr>
          <w:rFonts w:ascii="Times New Roman" w:hAnsi="Times New Roman" w:cs="Times New Roman"/>
          <w:b/>
          <w:sz w:val="28"/>
          <w:szCs w:val="28"/>
          <w:lang w:val="en-GB"/>
        </w:rPr>
        <w:t>Agenda</w:t>
      </w:r>
    </w:p>
    <w:p w:rsidR="00560341" w:rsidRPr="00474717" w:rsidRDefault="00560341" w:rsidP="00560341">
      <w:pPr>
        <w:jc w:val="both"/>
        <w:rPr>
          <w:rFonts w:ascii="Times New Roman" w:hAnsi="Times New Roman" w:cs="Times New Roman"/>
          <w:b/>
          <w:sz w:val="24"/>
          <w:szCs w:val="24"/>
          <w:lang w:val="en-GB" w:eastAsia="hu-HU"/>
        </w:rPr>
      </w:pPr>
      <w:r w:rsidRPr="00474717">
        <w:rPr>
          <w:rFonts w:ascii="Times New Roman" w:hAnsi="Times New Roman" w:cs="Times New Roman"/>
          <w:b/>
          <w:sz w:val="24"/>
          <w:szCs w:val="24"/>
          <w:lang w:val="en-GB" w:eastAsia="hu-HU"/>
        </w:rPr>
        <w:t>09:30 – 10:00            Registration</w:t>
      </w:r>
    </w:p>
    <w:p w:rsidR="00560341" w:rsidRPr="00474717" w:rsidRDefault="00CD0394" w:rsidP="00560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10:00</w:t>
      </w:r>
      <w:r w:rsidR="00D845C2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10:15</w:t>
      </w:r>
      <w:r w:rsidR="00560341" w:rsidRPr="00474717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</w:t>
      </w:r>
      <w:r w:rsidR="00560341" w:rsidRPr="00474717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ab/>
        <w:t xml:space="preserve">Welcome speech </w:t>
      </w:r>
    </w:p>
    <w:p w:rsidR="00560341" w:rsidRDefault="00560341" w:rsidP="0056034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GB" w:eastAsia="hu-HU"/>
        </w:rPr>
      </w:pPr>
    </w:p>
    <w:p w:rsidR="00E91C72" w:rsidRPr="00E91C72" w:rsidRDefault="00E91C72" w:rsidP="00E91C72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4770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>Chair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>: Viktória Zöld – Nagy</w:t>
      </w:r>
      <w:r>
        <w:rPr>
          <w:rFonts w:ascii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r w:rsidRPr="00D34770">
        <w:rPr>
          <w:rFonts w:ascii="Times New Roman" w:hAnsi="Times New Roman" w:cs="Times New Roman"/>
          <w:i/>
          <w:sz w:val="24"/>
          <w:szCs w:val="24"/>
          <w:lang w:val="en-US"/>
        </w:rPr>
        <w:t>Deputy State Secretary for the Development of Territorial Public Administration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; Ministry of Public Administration and Justice</w:t>
      </w:r>
    </w:p>
    <w:p w:rsidR="00560341" w:rsidRPr="00474717" w:rsidRDefault="00560341" w:rsidP="004A3723">
      <w:pPr>
        <w:ind w:left="2126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</w:pPr>
      <w:r w:rsidRPr="00474717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u-HU"/>
        </w:rPr>
        <w:t xml:space="preserve">Bence Rétvári </w:t>
      </w:r>
      <w:r w:rsidRPr="00474717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Minister of State</w:t>
      </w:r>
      <w:r w:rsidR="004F3199" w:rsidRPr="00474717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for Public Administration and Justice; </w:t>
      </w:r>
      <w:r w:rsidRPr="00474717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Ministry of Public Administration and Justice </w:t>
      </w:r>
    </w:p>
    <w:p w:rsidR="00560341" w:rsidRPr="00474717" w:rsidRDefault="00560341" w:rsidP="00560341">
      <w:pPr>
        <w:spacing w:after="0" w:line="240" w:lineRule="auto"/>
        <w:ind w:left="2124"/>
        <w:jc w:val="both"/>
        <w:rPr>
          <w:rFonts w:ascii="Times New Roman" w:eastAsia="SimSun" w:hAnsi="Times New Roman" w:cs="Times New Roman"/>
          <w:i/>
          <w:sz w:val="24"/>
          <w:szCs w:val="24"/>
          <w:lang w:val="en-GB" w:eastAsia="hu-HU"/>
        </w:rPr>
      </w:pPr>
    </w:p>
    <w:p w:rsidR="00CD0394" w:rsidRPr="00A24678" w:rsidRDefault="00CD0394" w:rsidP="00A24678">
      <w:pPr>
        <w:shd w:val="clear" w:color="auto" w:fill="DBE5F1" w:themeFill="accent1" w:themeFillTint="33"/>
        <w:jc w:val="both"/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</w:pPr>
      <w:r w:rsidRPr="00A24678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 xml:space="preserve"> Role of the EGTCs in the financial period of 2014-2020  </w:t>
      </w:r>
    </w:p>
    <w:p w:rsidR="00CD0394" w:rsidRDefault="00CD0394" w:rsidP="00560341">
      <w:pPr>
        <w:jc w:val="both"/>
        <w:rPr>
          <w:rFonts w:ascii="Times New Roman" w:hAnsi="Times New Roman" w:cs="Times New Roman"/>
          <w:b/>
          <w:sz w:val="24"/>
          <w:szCs w:val="24"/>
          <w:lang w:val="en-GB" w:eastAsia="hu-HU"/>
        </w:rPr>
      </w:pPr>
      <w:r>
        <w:rPr>
          <w:rFonts w:ascii="Times New Roman" w:hAnsi="Times New Roman" w:cs="Times New Roman"/>
          <w:b/>
          <w:sz w:val="24"/>
          <w:szCs w:val="24"/>
          <w:lang w:val="en-GB" w:eastAsia="hu-HU"/>
        </w:rPr>
        <w:t>10:15 – 1</w:t>
      </w:r>
      <w:r w:rsidR="00C80FB1">
        <w:rPr>
          <w:rFonts w:ascii="Times New Roman" w:hAnsi="Times New Roman" w:cs="Times New Roman"/>
          <w:b/>
          <w:sz w:val="24"/>
          <w:szCs w:val="24"/>
          <w:lang w:val="en-GB" w:eastAsia="hu-H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GB" w:eastAsia="hu-HU"/>
        </w:rPr>
        <w:t>:</w:t>
      </w:r>
      <w:r w:rsidR="00C80FB1">
        <w:rPr>
          <w:rFonts w:ascii="Times New Roman" w:hAnsi="Times New Roman" w:cs="Times New Roman"/>
          <w:b/>
          <w:sz w:val="24"/>
          <w:szCs w:val="24"/>
          <w:lang w:val="en-GB" w:eastAsia="hu-HU"/>
        </w:rPr>
        <w:t>5</w:t>
      </w:r>
      <w:r w:rsidR="00204D37">
        <w:rPr>
          <w:rFonts w:ascii="Times New Roman" w:hAnsi="Times New Roman" w:cs="Times New Roman"/>
          <w:b/>
          <w:sz w:val="24"/>
          <w:szCs w:val="24"/>
          <w:lang w:val="en-GB" w:eastAsia="hu-H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GB"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 w:eastAsia="hu-HU"/>
        </w:rPr>
        <w:tab/>
        <w:t>Round table discussion</w:t>
      </w:r>
    </w:p>
    <w:p w:rsidR="00394FBA" w:rsidRPr="00394FBA" w:rsidRDefault="00394FBA" w:rsidP="00394FBA">
      <w:pPr>
        <w:pStyle w:val="Nincstrkz"/>
        <w:ind w:left="2124"/>
        <w:jc w:val="both"/>
        <w:rPr>
          <w:rFonts w:ascii="Times New Roman" w:hAnsi="Times New Roman" w:cs="Times New Roman"/>
          <w:i/>
          <w:sz w:val="24"/>
          <w:szCs w:val="24"/>
          <w:lang w:val="en-GB" w:eastAsia="hu-HU"/>
        </w:rPr>
      </w:pPr>
      <w:r w:rsidRPr="00E65430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José Antonio </w:t>
      </w:r>
      <w:proofErr w:type="spellStart"/>
      <w:r w:rsidRPr="00E65430">
        <w:rPr>
          <w:rFonts w:ascii="Times New Roman" w:hAnsi="Times New Roman" w:cs="Times New Roman"/>
          <w:b/>
          <w:i/>
          <w:sz w:val="24"/>
          <w:szCs w:val="24"/>
          <w:lang w:eastAsia="hu-HU"/>
        </w:rPr>
        <w:t>Ruiz</w:t>
      </w:r>
      <w:proofErr w:type="spellEnd"/>
      <w:r w:rsidRPr="00E65430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de </w:t>
      </w:r>
      <w:proofErr w:type="spellStart"/>
      <w:r w:rsidRPr="00E65430">
        <w:rPr>
          <w:rFonts w:ascii="Times New Roman" w:hAnsi="Times New Roman" w:cs="Times New Roman"/>
          <w:b/>
          <w:i/>
          <w:sz w:val="24"/>
          <w:szCs w:val="24"/>
          <w:lang w:eastAsia="hu-HU"/>
        </w:rPr>
        <w:t>Casas</w:t>
      </w:r>
      <w:proofErr w:type="spellEnd"/>
      <w:r w:rsidRPr="00DE1B1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24678">
        <w:rPr>
          <w:rFonts w:ascii="Times New Roman" w:hAnsi="Times New Roman" w:cs="Times New Roman"/>
          <w:i/>
          <w:sz w:val="24"/>
          <w:szCs w:val="24"/>
          <w:lang w:val="en-GB" w:eastAsia="hu-HU"/>
        </w:rPr>
        <w:t>Programme Manager</w:t>
      </w:r>
      <w:r w:rsidRPr="00A24678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 xml:space="preserve">; </w:t>
      </w:r>
      <w:r w:rsidRPr="00A24678">
        <w:rPr>
          <w:rFonts w:ascii="Times New Roman" w:hAnsi="Times New Roman" w:cs="Times New Roman"/>
          <w:i/>
          <w:sz w:val="24"/>
          <w:szCs w:val="24"/>
          <w:lang w:val="en-GB" w:eastAsia="hu-HU"/>
        </w:rPr>
        <w:t xml:space="preserve">European Commission; EU Policies of the Direction General of Regional and Urban Policy </w:t>
      </w:r>
      <w:r w:rsidRPr="00A24678">
        <w:rPr>
          <w:rFonts w:ascii="Times New Roman" w:hAnsi="Times New Roman" w:cs="Times New Roman"/>
          <w:i/>
          <w:sz w:val="24"/>
          <w:szCs w:val="24"/>
          <w:lang w:val="en-GB" w:eastAsia="hu-HU"/>
        </w:rPr>
        <w:tab/>
      </w:r>
      <w:r w:rsidRPr="00A24678">
        <w:rPr>
          <w:rFonts w:ascii="Times New Roman" w:hAnsi="Times New Roman" w:cs="Times New Roman"/>
          <w:i/>
          <w:sz w:val="24"/>
          <w:szCs w:val="24"/>
          <w:lang w:val="en-GB" w:eastAsia="hu-HU"/>
        </w:rPr>
        <w:tab/>
      </w:r>
    </w:p>
    <w:p w:rsidR="00394FBA" w:rsidRDefault="00394FBA" w:rsidP="00E974BA">
      <w:pPr>
        <w:pStyle w:val="Nincstrkz"/>
        <w:ind w:left="2124"/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</w:pPr>
    </w:p>
    <w:p w:rsidR="008F6395" w:rsidRDefault="002F7F1E" w:rsidP="00394FBA">
      <w:pPr>
        <w:pStyle w:val="Nincstrkz"/>
        <w:ind w:left="2124"/>
        <w:rPr>
          <w:rFonts w:ascii="Times New Roman" w:hAnsi="Times New Roman" w:cs="Times New Roman"/>
          <w:i/>
          <w:sz w:val="24"/>
          <w:szCs w:val="24"/>
          <w:lang w:val="en-GB" w:eastAsia="en-GB"/>
        </w:rPr>
      </w:pPr>
      <w:r w:rsidRPr="00E65430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>Marc Kiwitt</w:t>
      </w:r>
      <w:r w:rsidRPr="00A876B0">
        <w:rPr>
          <w:rFonts w:ascii="Times New Roman" w:hAnsi="Times New Roman" w:cs="Times New Roman"/>
          <w:b/>
          <w:sz w:val="24"/>
          <w:szCs w:val="24"/>
          <w:lang w:val="en-GB" w:eastAsia="hu-HU"/>
        </w:rPr>
        <w:t xml:space="preserve"> </w:t>
      </w:r>
      <w:r w:rsidR="00D158B1">
        <w:rPr>
          <w:rFonts w:ascii="Times New Roman" w:hAnsi="Times New Roman" w:cs="Times New Roman"/>
          <w:i/>
          <w:sz w:val="24"/>
          <w:szCs w:val="24"/>
          <w:lang w:val="en-GB" w:eastAsia="en-GB"/>
        </w:rPr>
        <w:t xml:space="preserve">Administrator; </w:t>
      </w:r>
      <w:r w:rsidR="00A876B0" w:rsidRPr="00E974BA">
        <w:rPr>
          <w:rFonts w:ascii="Times New Roman" w:hAnsi="Times New Roman" w:cs="Times New Roman"/>
          <w:i/>
          <w:sz w:val="24"/>
          <w:szCs w:val="24"/>
          <w:lang w:val="en-GB" w:eastAsia="en-GB"/>
        </w:rPr>
        <w:t>Committee of the Regions</w:t>
      </w:r>
    </w:p>
    <w:p w:rsidR="00394FBA" w:rsidRPr="00394FBA" w:rsidRDefault="00394FBA" w:rsidP="00394FBA">
      <w:pPr>
        <w:pStyle w:val="Nincstrkz"/>
        <w:ind w:left="2124"/>
        <w:rPr>
          <w:rFonts w:ascii="Times New Roman" w:hAnsi="Times New Roman" w:cs="Times New Roman"/>
          <w:i/>
          <w:sz w:val="24"/>
          <w:szCs w:val="24"/>
          <w:lang w:val="en-GB" w:eastAsia="en-GB"/>
        </w:rPr>
      </w:pPr>
    </w:p>
    <w:p w:rsidR="00254B90" w:rsidRPr="0033503A" w:rsidRDefault="001D022A" w:rsidP="008F6395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val="en-GB" w:eastAsia="hu-HU"/>
        </w:rPr>
      </w:pPr>
      <w:r w:rsidRPr="0033503A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Q</w:t>
      </w:r>
      <w:r w:rsidR="00254B90" w:rsidRPr="0033503A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uestions and answers</w:t>
      </w:r>
    </w:p>
    <w:p w:rsidR="005D0492" w:rsidRPr="00C411CC" w:rsidRDefault="00C80FB1" w:rsidP="00C411CC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10:50 – 11:0</w:t>
      </w:r>
      <w:r w:rsidR="00C411CC" w:rsidRPr="008E484B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0</w:t>
      </w:r>
      <w:r w:rsidR="00C411CC" w:rsidRPr="008E484B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ab/>
      </w:r>
      <w:r w:rsidR="00C411CC" w:rsidRPr="008E484B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ab/>
      </w:r>
      <w:r w:rsidR="00C411CC" w:rsidRPr="008E36F4">
        <w:rPr>
          <w:rFonts w:ascii="Times New Roman" w:eastAsia="SimSun" w:hAnsi="Times New Roman" w:cs="Times New Roman"/>
          <w:b/>
          <w:sz w:val="24"/>
          <w:szCs w:val="24"/>
          <w:lang w:val="en-US" w:eastAsia="hu-HU"/>
        </w:rPr>
        <w:t>Coffee break</w:t>
      </w:r>
    </w:p>
    <w:p w:rsidR="00E828CD" w:rsidRPr="00CD0394" w:rsidRDefault="00560341" w:rsidP="00B209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 w:eastAsia="hu-HU"/>
        </w:rPr>
      </w:pPr>
      <w:r w:rsidRPr="00474717">
        <w:rPr>
          <w:rFonts w:ascii="Times New Roman" w:hAnsi="Times New Roman" w:cs="Times New Roman"/>
          <w:b/>
          <w:sz w:val="24"/>
          <w:szCs w:val="24"/>
          <w:lang w:val="en-GB" w:eastAsia="hu-HU"/>
        </w:rPr>
        <w:t>1</w:t>
      </w:r>
      <w:r w:rsidR="00105D71">
        <w:rPr>
          <w:rFonts w:ascii="Times New Roman" w:hAnsi="Times New Roman" w:cs="Times New Roman"/>
          <w:b/>
          <w:sz w:val="24"/>
          <w:szCs w:val="24"/>
          <w:lang w:val="en-GB" w:eastAsia="hu-HU"/>
        </w:rPr>
        <w:t>1</w:t>
      </w:r>
      <w:r w:rsidRPr="00474717">
        <w:rPr>
          <w:rFonts w:ascii="Times New Roman" w:hAnsi="Times New Roman" w:cs="Times New Roman"/>
          <w:b/>
          <w:sz w:val="24"/>
          <w:szCs w:val="24"/>
          <w:lang w:val="en-GB" w:eastAsia="hu-HU"/>
        </w:rPr>
        <w:t>:</w:t>
      </w:r>
      <w:r w:rsidR="00C80FB1">
        <w:rPr>
          <w:rFonts w:ascii="Times New Roman" w:hAnsi="Times New Roman" w:cs="Times New Roman"/>
          <w:b/>
          <w:sz w:val="24"/>
          <w:szCs w:val="24"/>
          <w:lang w:val="en-GB" w:eastAsia="hu-HU"/>
        </w:rPr>
        <w:t>0</w:t>
      </w:r>
      <w:r w:rsidRPr="00474717">
        <w:rPr>
          <w:rFonts w:ascii="Times New Roman" w:hAnsi="Times New Roman" w:cs="Times New Roman"/>
          <w:b/>
          <w:sz w:val="24"/>
          <w:szCs w:val="24"/>
          <w:lang w:val="en-GB" w:eastAsia="hu-HU"/>
        </w:rPr>
        <w:t>0</w:t>
      </w:r>
      <w:r w:rsidR="00D845C2">
        <w:rPr>
          <w:rFonts w:ascii="Times New Roman" w:hAnsi="Times New Roman" w:cs="Times New Roman"/>
          <w:b/>
          <w:sz w:val="24"/>
          <w:szCs w:val="24"/>
          <w:lang w:val="en-GB" w:eastAsia="hu-HU"/>
        </w:rPr>
        <w:t xml:space="preserve"> – </w:t>
      </w:r>
      <w:r w:rsidRPr="00474717">
        <w:rPr>
          <w:rFonts w:ascii="Times New Roman" w:hAnsi="Times New Roman" w:cs="Times New Roman"/>
          <w:b/>
          <w:sz w:val="24"/>
          <w:szCs w:val="24"/>
          <w:lang w:val="en-GB" w:eastAsia="hu-HU"/>
        </w:rPr>
        <w:t xml:space="preserve">12:30 </w:t>
      </w:r>
      <w:r w:rsidR="00CD0394">
        <w:rPr>
          <w:rFonts w:ascii="Times New Roman" w:hAnsi="Times New Roman" w:cs="Times New Roman"/>
          <w:b/>
          <w:sz w:val="24"/>
          <w:szCs w:val="24"/>
          <w:lang w:val="en-GB" w:eastAsia="hu-HU"/>
        </w:rPr>
        <w:tab/>
      </w:r>
      <w:r w:rsidR="00CD0394" w:rsidRPr="00CD0394">
        <w:rPr>
          <w:rFonts w:ascii="Times New Roman" w:hAnsi="Times New Roman" w:cs="Times New Roman"/>
          <w:b/>
          <w:sz w:val="24"/>
          <w:szCs w:val="24"/>
          <w:lang w:val="en-GB" w:eastAsia="hu-HU"/>
        </w:rPr>
        <w:t>Experiences of the Approval Authorities</w:t>
      </w:r>
    </w:p>
    <w:p w:rsidR="00B209D9" w:rsidRDefault="00560341" w:rsidP="00252A47">
      <w:pPr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974BA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u-HU"/>
        </w:rPr>
        <w:t>Spa</w:t>
      </w:r>
      <w:r w:rsidR="00CD0394" w:rsidRPr="00E974BA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u-HU"/>
        </w:rPr>
        <w:t>in</w:t>
      </w:r>
      <w:r w:rsidR="001D022A" w:rsidRPr="00E974BA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u-HU"/>
        </w:rPr>
        <w:t xml:space="preserve"> </w:t>
      </w:r>
      <w:r w:rsidR="003843D0" w:rsidRPr="00E974BA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–</w:t>
      </w:r>
      <w:r w:rsidRPr="00E974BA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="008F6395" w:rsidRPr="00E974BA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u-HU"/>
        </w:rPr>
        <w:t>Rocío</w:t>
      </w:r>
      <w:proofErr w:type="spellEnd"/>
      <w:r w:rsidR="008F6395" w:rsidRPr="00E974BA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u-HU"/>
        </w:rPr>
        <w:t xml:space="preserve"> </w:t>
      </w:r>
      <w:proofErr w:type="spellStart"/>
      <w:r w:rsidR="008F6395" w:rsidRPr="00E974BA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u-HU"/>
        </w:rPr>
        <w:t>Díaz</w:t>
      </w:r>
      <w:proofErr w:type="spellEnd"/>
      <w:r w:rsidR="008F6395" w:rsidRPr="00E974BA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u-HU"/>
        </w:rPr>
        <w:t xml:space="preserve"> Mart</w:t>
      </w:r>
      <w:r w:rsidR="00F92FA2" w:rsidRPr="00E974BA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u-HU"/>
        </w:rPr>
        <w:t>í</w:t>
      </w:r>
      <w:r w:rsidR="008F6395" w:rsidRPr="00E974BA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u-HU"/>
        </w:rPr>
        <w:t>n</w:t>
      </w:r>
      <w:r w:rsidR="008F6395" w:rsidRPr="00E974BA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r w:rsidR="00E974BA" w:rsidRPr="00E974BA">
        <w:rPr>
          <w:rFonts w:ascii="Times New Roman" w:hAnsi="Times New Roman" w:cs="Times New Roman"/>
          <w:i/>
          <w:sz w:val="24"/>
          <w:szCs w:val="24"/>
          <w:lang w:val="en-GB"/>
        </w:rPr>
        <w:t>Deputy Assistant Director of Institutional Relations of the General Board coordinating powers of the Autonomous Communities and Local Governmen</w:t>
      </w:r>
      <w:r w:rsidR="00E974BA">
        <w:rPr>
          <w:rFonts w:ascii="Times New Roman" w:hAnsi="Times New Roman" w:cs="Times New Roman"/>
          <w:i/>
          <w:sz w:val="24"/>
          <w:szCs w:val="24"/>
          <w:lang w:val="en-GB"/>
        </w:rPr>
        <w:t xml:space="preserve">t; </w:t>
      </w:r>
    </w:p>
    <w:p w:rsidR="000D4A47" w:rsidRPr="00E974BA" w:rsidRDefault="00560341" w:rsidP="00252A47">
      <w:pPr>
        <w:spacing w:after="0"/>
        <w:ind w:left="2124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</w:pPr>
      <w:r w:rsidRPr="00E974BA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u-HU"/>
        </w:rPr>
        <w:t>Portug</w:t>
      </w:r>
      <w:r w:rsidR="00CD0394" w:rsidRPr="00E974BA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u-HU"/>
        </w:rPr>
        <w:t>al</w:t>
      </w:r>
      <w:r w:rsidR="001D022A" w:rsidRPr="00E974BA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u-HU"/>
        </w:rPr>
        <w:t xml:space="preserve"> </w:t>
      </w:r>
      <w:r w:rsidR="003843D0" w:rsidRPr="00E974BA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–</w:t>
      </w:r>
      <w:r w:rsidRPr="00E974BA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r w:rsidR="008F6395" w:rsidRPr="00E974BA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u-HU"/>
        </w:rPr>
        <w:t>Dina Ferreira</w:t>
      </w:r>
      <w:r w:rsidR="008F6395" w:rsidRPr="00E974BA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r w:rsidR="00E974BA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</w:t>
      </w:r>
      <w:r w:rsidR="00E974BA" w:rsidRPr="00E974BA">
        <w:rPr>
          <w:rFonts w:ascii="Times New Roman" w:eastAsia="Calibri" w:hAnsi="Times New Roman" w:cs="Times New Roman"/>
          <w:i/>
          <w:color w:val="262626"/>
          <w:sz w:val="24"/>
          <w:szCs w:val="24"/>
          <w:lang w:val="en-US"/>
        </w:rPr>
        <w:t>ember of the Executive Board of the Financial Institute for Regional Development</w:t>
      </w:r>
      <w:r w:rsidR="00E974BA" w:rsidRPr="00E974BA">
        <w:rPr>
          <w:rFonts w:ascii="Arial" w:eastAsia="Calibri" w:hAnsi="Arial" w:cs="Arial"/>
          <w:color w:val="262626"/>
          <w:sz w:val="20"/>
          <w:szCs w:val="20"/>
          <w:lang w:val="en-US"/>
        </w:rPr>
        <w:t xml:space="preserve"> </w:t>
      </w:r>
    </w:p>
    <w:p w:rsidR="00B209D9" w:rsidRDefault="00560341" w:rsidP="00252A47">
      <w:pPr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  <w:lang w:val="en-GB" w:eastAsia="hu-HU"/>
        </w:rPr>
      </w:pPr>
      <w:r w:rsidRPr="003B4FAC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>S</w:t>
      </w:r>
      <w:r w:rsidR="003843D0" w:rsidRPr="003B4FAC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>lovak</w:t>
      </w:r>
      <w:r w:rsidR="00474717" w:rsidRPr="003B4FAC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 xml:space="preserve"> Republic</w:t>
      </w:r>
      <w:r w:rsidR="00CD0394" w:rsidRPr="003B4FAC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 xml:space="preserve"> </w:t>
      </w:r>
      <w:r w:rsidR="001D022A" w:rsidRPr="003B4FAC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>–</w:t>
      </w:r>
      <w:r w:rsidR="00CD0394" w:rsidRPr="003B4FAC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 xml:space="preserve"> </w:t>
      </w:r>
      <w:r w:rsidR="004F2795" w:rsidRPr="004F2795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u-HU"/>
        </w:rPr>
        <w:t xml:space="preserve">Eva </w:t>
      </w:r>
      <w:proofErr w:type="spellStart"/>
      <w:r w:rsidR="004F2795" w:rsidRPr="004F2795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u-HU"/>
        </w:rPr>
        <w:t>Reichelová</w:t>
      </w:r>
      <w:proofErr w:type="spellEnd"/>
      <w:r w:rsidR="00E974BA" w:rsidRPr="003B4FA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sk-SK"/>
        </w:rPr>
        <w:t xml:space="preserve">; </w:t>
      </w:r>
      <w:r w:rsidR="00E974BA" w:rsidRPr="003B4FAC">
        <w:rPr>
          <w:rFonts w:ascii="Times New Roman" w:eastAsia="Calibri" w:hAnsi="Times New Roman" w:cs="Times New Roman"/>
          <w:i/>
          <w:color w:val="000000"/>
          <w:sz w:val="24"/>
          <w:szCs w:val="24"/>
          <w:lang w:val="sk-SK"/>
        </w:rPr>
        <w:t>Department of Cohesion Policy Section</w:t>
      </w:r>
      <w:r w:rsidR="003C5331">
        <w:rPr>
          <w:rFonts w:ascii="Times New Roman" w:eastAsia="Calibri" w:hAnsi="Times New Roman" w:cs="Times New Roman"/>
          <w:i/>
          <w:color w:val="000000"/>
          <w:sz w:val="24"/>
          <w:szCs w:val="24"/>
          <w:lang w:val="sk-SK"/>
        </w:rPr>
        <w:t>;</w:t>
      </w:r>
      <w:r w:rsidR="00E974BA" w:rsidRPr="003B4FAC">
        <w:rPr>
          <w:rFonts w:ascii="Times New Roman" w:eastAsia="Calibri" w:hAnsi="Times New Roman" w:cs="Times New Roman"/>
          <w:i/>
          <w:color w:val="000000"/>
          <w:sz w:val="24"/>
          <w:szCs w:val="24"/>
          <w:lang w:val="sk-SK"/>
        </w:rPr>
        <w:t xml:space="preserve"> Central Coordinating Body</w:t>
      </w:r>
      <w:r w:rsidR="003B4FAC" w:rsidRPr="003B4FAC">
        <w:rPr>
          <w:rFonts w:ascii="Times New Roman" w:eastAsia="Calibri" w:hAnsi="Times New Roman" w:cs="Times New Roman"/>
          <w:i/>
          <w:color w:val="000000"/>
          <w:sz w:val="24"/>
          <w:szCs w:val="24"/>
          <w:lang w:val="sk-SK"/>
        </w:rPr>
        <w:t>;</w:t>
      </w:r>
      <w:r w:rsidR="00660508" w:rsidRPr="003B4FAC">
        <w:rPr>
          <w:rFonts w:ascii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r w:rsidR="00660508" w:rsidRPr="003B4FAC">
        <w:rPr>
          <w:rFonts w:ascii="Times New Roman" w:eastAsia="Calibri" w:hAnsi="Times New Roman" w:cs="Times New Roman"/>
          <w:i/>
          <w:color w:val="000000"/>
          <w:sz w:val="24"/>
          <w:szCs w:val="24"/>
          <w:lang w:val="sk-SK"/>
        </w:rPr>
        <w:t>Government Office</w:t>
      </w:r>
      <w:r w:rsidR="00CD0394" w:rsidRPr="003B4FAC">
        <w:rPr>
          <w:rFonts w:ascii="Times New Roman" w:hAnsi="Times New Roman" w:cs="Times New Roman"/>
          <w:i/>
          <w:sz w:val="24"/>
          <w:szCs w:val="24"/>
          <w:lang w:val="en-GB" w:eastAsia="hu-HU"/>
        </w:rPr>
        <w:t xml:space="preserve">; </w:t>
      </w:r>
    </w:p>
    <w:p w:rsidR="00B209D9" w:rsidRDefault="00E43CCB" w:rsidP="00252A47">
      <w:pPr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  <w:lang w:val="en-GB" w:eastAsia="hu-HU"/>
        </w:rPr>
      </w:pPr>
      <w:r w:rsidRPr="003B4FAC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>Republic of</w:t>
      </w:r>
      <w:r w:rsidRPr="003B4FAC">
        <w:rPr>
          <w:rFonts w:ascii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r w:rsidR="00560341" w:rsidRPr="003B4FAC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>S</w:t>
      </w:r>
      <w:r w:rsidR="00CD0394" w:rsidRPr="003B4FAC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>lovenia</w:t>
      </w:r>
      <w:r w:rsidR="00CD0394" w:rsidRPr="003B4FAC">
        <w:rPr>
          <w:rFonts w:ascii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r w:rsidR="00474717" w:rsidRPr="003B4FAC">
        <w:rPr>
          <w:rFonts w:ascii="Times New Roman" w:hAnsi="Times New Roman" w:cs="Times New Roman"/>
          <w:i/>
          <w:sz w:val="24"/>
          <w:szCs w:val="24"/>
          <w:lang w:val="en-GB" w:eastAsia="hu-HU"/>
        </w:rPr>
        <w:t>–</w:t>
      </w:r>
      <w:r w:rsidR="00560341" w:rsidRPr="003B4FAC">
        <w:rPr>
          <w:rFonts w:ascii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r w:rsidR="008F6395" w:rsidRPr="003B4FAC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 xml:space="preserve">Roman </w:t>
      </w:r>
      <w:proofErr w:type="spellStart"/>
      <w:r w:rsidR="008F6395" w:rsidRPr="003B4FAC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>Lavtar</w:t>
      </w:r>
      <w:proofErr w:type="spellEnd"/>
      <w:r w:rsidR="008F6395" w:rsidRPr="003B4FAC">
        <w:rPr>
          <w:rFonts w:ascii="Times New Roman" w:hAnsi="Times New Roman" w:cs="Times New Roman"/>
          <w:i/>
          <w:sz w:val="24"/>
          <w:szCs w:val="24"/>
          <w:lang w:val="en-GB" w:eastAsia="hu-HU"/>
        </w:rPr>
        <w:t xml:space="preserve">; </w:t>
      </w:r>
      <w:r w:rsidR="00CC2576">
        <w:rPr>
          <w:rFonts w:ascii="Times New Roman" w:hAnsi="Times New Roman" w:cs="Times New Roman"/>
          <w:i/>
          <w:sz w:val="24"/>
          <w:szCs w:val="24"/>
          <w:lang w:val="en-GB" w:eastAsia="hu-HU"/>
        </w:rPr>
        <w:t xml:space="preserve">Head of Local Self-government Service; </w:t>
      </w:r>
      <w:r w:rsidR="00474717" w:rsidRPr="003B4FAC">
        <w:rPr>
          <w:rFonts w:ascii="Times New Roman" w:hAnsi="Times New Roman" w:cs="Times New Roman"/>
          <w:i/>
          <w:sz w:val="24"/>
          <w:szCs w:val="24"/>
          <w:lang w:val="en-GB" w:eastAsia="hu-HU"/>
        </w:rPr>
        <w:t>Ministry of Interior</w:t>
      </w:r>
      <w:r w:rsidR="00CD0394" w:rsidRPr="003B4FAC">
        <w:rPr>
          <w:rFonts w:ascii="Times New Roman" w:hAnsi="Times New Roman" w:cs="Times New Roman"/>
          <w:i/>
          <w:sz w:val="24"/>
          <w:szCs w:val="24"/>
          <w:lang w:val="en-GB" w:eastAsia="hu-HU"/>
        </w:rPr>
        <w:t>;</w:t>
      </w:r>
      <w:r w:rsidR="00E974BA" w:rsidRPr="003B4FAC">
        <w:rPr>
          <w:rFonts w:ascii="Times New Roman" w:hAnsi="Times New Roman" w:cs="Times New Roman"/>
          <w:i/>
          <w:sz w:val="24"/>
          <w:szCs w:val="24"/>
          <w:lang w:val="en-GB" w:eastAsia="hu-HU"/>
        </w:rPr>
        <w:t xml:space="preserve"> </w:t>
      </w:r>
    </w:p>
    <w:p w:rsidR="00560341" w:rsidRPr="00DE0F0E" w:rsidRDefault="00E974BA" w:rsidP="00252A47">
      <w:pPr>
        <w:spacing w:after="0"/>
        <w:ind w:left="2124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GB" w:eastAsia="hu-HU"/>
        </w:rPr>
      </w:pPr>
      <w:r w:rsidRPr="003B4FAC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 xml:space="preserve">Hungary </w:t>
      </w:r>
      <w:r w:rsidRPr="003B4FAC">
        <w:rPr>
          <w:rFonts w:ascii="Times New Roman" w:hAnsi="Times New Roman" w:cs="Times New Roman"/>
          <w:i/>
          <w:sz w:val="24"/>
          <w:szCs w:val="24"/>
          <w:lang w:val="en-GB" w:eastAsia="hu-HU"/>
        </w:rPr>
        <w:t xml:space="preserve">– </w:t>
      </w:r>
      <w:r w:rsidRPr="003B4FAC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>Nóra Ivády</w:t>
      </w:r>
      <w:r w:rsidRPr="003B4FAC">
        <w:rPr>
          <w:rFonts w:ascii="Times New Roman" w:hAnsi="Times New Roman" w:cs="Times New Roman"/>
          <w:i/>
          <w:sz w:val="24"/>
          <w:szCs w:val="24"/>
          <w:lang w:val="en-GB" w:eastAsia="hu-HU"/>
        </w:rPr>
        <w:t xml:space="preserve"> Head of Department; </w:t>
      </w:r>
      <w:r w:rsidR="00DE0F0E" w:rsidRPr="00DE0F0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GB" w:eastAsia="hu-HU"/>
        </w:rPr>
        <w:t>Department of Cross-Border Cooperations for Territorial Public Administration</w:t>
      </w:r>
      <w:r w:rsidR="00DE0F0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GB" w:eastAsia="hu-HU"/>
        </w:rPr>
        <w:t xml:space="preserve">; </w:t>
      </w:r>
      <w:r w:rsidRPr="003B4FAC">
        <w:rPr>
          <w:rFonts w:ascii="Times New Roman" w:hAnsi="Times New Roman" w:cs="Times New Roman"/>
          <w:i/>
          <w:sz w:val="24"/>
          <w:szCs w:val="24"/>
          <w:lang w:val="en-GB" w:eastAsia="hu-HU"/>
        </w:rPr>
        <w:t>Ministry of Public Administration and Justice;</w:t>
      </w:r>
    </w:p>
    <w:p w:rsidR="00252A47" w:rsidRDefault="00252A47" w:rsidP="00560341">
      <w:pPr>
        <w:jc w:val="both"/>
        <w:rPr>
          <w:rFonts w:ascii="Times New Roman" w:hAnsi="Times New Roman" w:cs="Times New Roman"/>
          <w:b/>
          <w:sz w:val="24"/>
          <w:szCs w:val="24"/>
          <w:lang w:val="en-GB" w:eastAsia="hu-HU"/>
        </w:rPr>
      </w:pPr>
    </w:p>
    <w:p w:rsidR="005D0492" w:rsidRPr="00474717" w:rsidRDefault="00560341" w:rsidP="00560341">
      <w:pPr>
        <w:jc w:val="both"/>
        <w:rPr>
          <w:rFonts w:ascii="Times New Roman" w:hAnsi="Times New Roman" w:cs="Times New Roman"/>
          <w:b/>
          <w:sz w:val="24"/>
          <w:szCs w:val="24"/>
          <w:lang w:val="en-GB" w:eastAsia="hu-HU"/>
        </w:rPr>
      </w:pPr>
      <w:r w:rsidRPr="00474717">
        <w:rPr>
          <w:rFonts w:ascii="Times New Roman" w:hAnsi="Times New Roman" w:cs="Times New Roman"/>
          <w:b/>
          <w:sz w:val="24"/>
          <w:szCs w:val="24"/>
          <w:lang w:val="en-GB" w:eastAsia="hu-HU"/>
        </w:rPr>
        <w:t>12:30 – 14:00          </w:t>
      </w:r>
      <w:r w:rsidR="00A24678">
        <w:rPr>
          <w:rFonts w:ascii="Times New Roman" w:hAnsi="Times New Roman" w:cs="Times New Roman"/>
          <w:b/>
          <w:sz w:val="24"/>
          <w:szCs w:val="24"/>
          <w:lang w:val="en-GB" w:eastAsia="hu-HU"/>
        </w:rPr>
        <w:tab/>
      </w:r>
      <w:r w:rsidRPr="00474717">
        <w:rPr>
          <w:rFonts w:ascii="Times New Roman" w:hAnsi="Times New Roman" w:cs="Times New Roman"/>
          <w:b/>
          <w:sz w:val="24"/>
          <w:szCs w:val="24"/>
          <w:lang w:val="en-GB" w:eastAsia="hu-HU"/>
        </w:rPr>
        <w:t>  </w:t>
      </w:r>
      <w:r w:rsidR="00474717" w:rsidRPr="00474717">
        <w:rPr>
          <w:rFonts w:ascii="Times New Roman" w:hAnsi="Times New Roman" w:cs="Times New Roman"/>
          <w:b/>
          <w:sz w:val="24"/>
          <w:szCs w:val="24"/>
          <w:lang w:val="en-GB" w:eastAsia="hu-HU"/>
        </w:rPr>
        <w:t>Lunch</w:t>
      </w:r>
    </w:p>
    <w:p w:rsidR="00AA50F8" w:rsidRPr="00A24678" w:rsidRDefault="00AA50F8" w:rsidP="00A24678">
      <w:pPr>
        <w:shd w:val="clear" w:color="auto" w:fill="DBE5F1" w:themeFill="accent1" w:themeFillTint="33"/>
        <w:jc w:val="both"/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</w:pPr>
      <w:r w:rsidRPr="00A24678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lastRenderedPageBreak/>
        <w:t>Institution of EGTC in the period of 2014-2020:</w:t>
      </w:r>
      <w:r w:rsidRPr="00A24678">
        <w:rPr>
          <w:b/>
          <w:i/>
          <w:sz w:val="24"/>
          <w:szCs w:val="24"/>
          <w:lang w:val="en-GB"/>
        </w:rPr>
        <w:t xml:space="preserve"> </w:t>
      </w:r>
      <w:r w:rsidRPr="00A24678">
        <w:rPr>
          <w:rFonts w:ascii="Times New Roman" w:hAnsi="Times New Roman" w:cs="Times New Roman"/>
          <w:b/>
          <w:i/>
          <w:sz w:val="24"/>
          <w:szCs w:val="24"/>
          <w:lang w:val="en-GB"/>
        </w:rPr>
        <w:t>New, innovative perspectives of the operation of the EGTCs</w:t>
      </w:r>
    </w:p>
    <w:p w:rsidR="00AA50F8" w:rsidRDefault="00AA50F8" w:rsidP="00560341">
      <w:pPr>
        <w:jc w:val="both"/>
        <w:rPr>
          <w:rFonts w:ascii="Times New Roman" w:hAnsi="Times New Roman" w:cs="Times New Roman"/>
          <w:b/>
          <w:sz w:val="24"/>
          <w:szCs w:val="24"/>
          <w:lang w:val="en-GB" w:eastAsia="hu-HU"/>
        </w:rPr>
      </w:pPr>
    </w:p>
    <w:p w:rsidR="00560341" w:rsidRPr="00474717" w:rsidRDefault="00C80FB1" w:rsidP="00560341">
      <w:pPr>
        <w:jc w:val="both"/>
        <w:rPr>
          <w:rFonts w:ascii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hAnsi="Times New Roman" w:cs="Times New Roman"/>
          <w:b/>
          <w:sz w:val="24"/>
          <w:szCs w:val="24"/>
          <w:lang w:val="en-GB" w:eastAsia="hu-HU"/>
        </w:rPr>
        <w:t>14:00 – 15</w:t>
      </w:r>
      <w:r w:rsidR="00560341" w:rsidRPr="00474717">
        <w:rPr>
          <w:rFonts w:ascii="Times New Roman" w:hAnsi="Times New Roman" w:cs="Times New Roman"/>
          <w:b/>
          <w:sz w:val="24"/>
          <w:szCs w:val="24"/>
          <w:lang w:val="en-GB" w:eastAsia="hu-HU"/>
        </w:rPr>
        <w:t>:00</w:t>
      </w:r>
      <w:r w:rsidR="00FC0157">
        <w:rPr>
          <w:rFonts w:ascii="Times New Roman" w:hAnsi="Times New Roman" w:cs="Times New Roman"/>
          <w:sz w:val="24"/>
          <w:szCs w:val="24"/>
          <w:lang w:val="en-GB" w:eastAsia="hu-HU"/>
        </w:rPr>
        <w:t>             </w:t>
      </w:r>
      <w:r w:rsidR="00AA50F8" w:rsidRPr="00AA50F8">
        <w:rPr>
          <w:rFonts w:ascii="Times New Roman" w:hAnsi="Times New Roman" w:cs="Times New Roman"/>
          <w:b/>
          <w:sz w:val="24"/>
          <w:szCs w:val="24"/>
          <w:lang w:val="en-GB" w:eastAsia="hu-HU"/>
        </w:rPr>
        <w:t>Experiences of the EGTCs</w:t>
      </w:r>
    </w:p>
    <w:p w:rsidR="00C80FB1" w:rsidRDefault="008108D4" w:rsidP="00C20750">
      <w:pPr>
        <w:pStyle w:val="Listaszerbekezds"/>
        <w:spacing w:after="0"/>
        <w:ind w:left="2126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192263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>Duero</w:t>
      </w:r>
      <w:r w:rsidRPr="00192263">
        <w:rPr>
          <w:rFonts w:ascii="Times New Roman" w:hAnsi="Times New Roman" w:cs="Times New Roman"/>
          <w:b/>
          <w:i/>
          <w:sz w:val="24"/>
          <w:szCs w:val="24"/>
          <w:lang w:eastAsia="hu-HU"/>
        </w:rPr>
        <w:t>-</w:t>
      </w:r>
      <w:r w:rsidRPr="00192263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>Douro</w:t>
      </w:r>
      <w:proofErr w:type="spellEnd"/>
      <w:r w:rsidRPr="00192263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 xml:space="preserve"> EGTC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 xml:space="preserve"> - </w:t>
      </w:r>
      <w:proofErr w:type="spellStart"/>
      <w:r w:rsidRPr="00A876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u-HU"/>
        </w:rPr>
        <w:t>Rocío</w:t>
      </w:r>
      <w:proofErr w:type="spellEnd"/>
      <w:r w:rsidRPr="00A876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u-HU"/>
        </w:rPr>
        <w:t xml:space="preserve"> </w:t>
      </w:r>
      <w:proofErr w:type="spellStart"/>
      <w:r w:rsidRPr="00A876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u-HU"/>
        </w:rPr>
        <w:t>Díaz</w:t>
      </w:r>
      <w:proofErr w:type="spellEnd"/>
      <w:r w:rsidRPr="00A876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u-HU"/>
        </w:rPr>
        <w:t xml:space="preserve"> Martín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u-HU"/>
        </w:rPr>
        <w:t xml:space="preserve"> </w:t>
      </w:r>
      <w:r w:rsidRPr="00E974BA">
        <w:rPr>
          <w:rFonts w:ascii="Times New Roman" w:hAnsi="Times New Roman" w:cs="Times New Roman"/>
          <w:i/>
          <w:sz w:val="24"/>
          <w:szCs w:val="24"/>
          <w:lang w:val="en-GB"/>
        </w:rPr>
        <w:t>Deputy Assistant Director of Institutional Relations of the General Board coordinating powers of the Autonomous Communities and Local Governmen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</w:p>
    <w:p w:rsidR="00C20750" w:rsidRPr="00C20750" w:rsidRDefault="00C20750" w:rsidP="00C20750">
      <w:pPr>
        <w:pStyle w:val="Listaszerbekezds"/>
        <w:spacing w:after="0"/>
        <w:ind w:left="2126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80FB1" w:rsidRDefault="00560341" w:rsidP="00C20750">
      <w:pPr>
        <w:pStyle w:val="Listaszerbekezds"/>
        <w:spacing w:after="0"/>
        <w:ind w:left="2126"/>
        <w:jc w:val="both"/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</w:pPr>
      <w:r w:rsidRPr="00474717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 xml:space="preserve">EUKN </w:t>
      </w:r>
      <w:r w:rsidR="00CC2576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 xml:space="preserve">(European Urban Knowledge Network); </w:t>
      </w:r>
      <w:r w:rsidRPr="00474717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 xml:space="preserve">EGTC </w:t>
      </w:r>
      <w:r w:rsidR="008F6395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 xml:space="preserve">– Mart </w:t>
      </w:r>
      <w:proofErr w:type="spellStart"/>
      <w:r w:rsidR="008F6395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>Grisel</w:t>
      </w:r>
      <w:proofErr w:type="spellEnd"/>
      <w:r w:rsidR="00CC2576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 xml:space="preserve"> </w:t>
      </w:r>
      <w:r w:rsidR="00CC2576" w:rsidRPr="00CC2576">
        <w:rPr>
          <w:rFonts w:ascii="Times New Roman" w:hAnsi="Times New Roman" w:cs="Times New Roman"/>
          <w:i/>
          <w:sz w:val="24"/>
          <w:szCs w:val="24"/>
          <w:lang w:val="en-GB" w:eastAsia="hu-HU"/>
        </w:rPr>
        <w:t>Director</w:t>
      </w:r>
      <w:r w:rsidR="00CC2576" w:rsidRPr="00CC2576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 xml:space="preserve"> </w:t>
      </w:r>
    </w:p>
    <w:p w:rsidR="00C20750" w:rsidRPr="00C20750" w:rsidRDefault="00C20750" w:rsidP="00C20750">
      <w:pPr>
        <w:pStyle w:val="Listaszerbekezds"/>
        <w:spacing w:after="0"/>
        <w:ind w:left="2126"/>
        <w:jc w:val="both"/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</w:pPr>
    </w:p>
    <w:p w:rsidR="00C80FB1" w:rsidRDefault="00E65430" w:rsidP="00BF5A0E">
      <w:pPr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  <w:lang w:val="en-GB" w:eastAsia="hu-HU"/>
        </w:rPr>
      </w:pPr>
      <w:r w:rsidRPr="005D7A51">
        <w:rPr>
          <w:rFonts w:ascii="Times New Roman" w:hAnsi="Times New Roman" w:cs="Times New Roman"/>
          <w:b/>
          <w:i/>
          <w:sz w:val="24"/>
          <w:szCs w:val="24"/>
          <w:lang w:val="en-US" w:eastAsia="hu-HU"/>
        </w:rPr>
        <w:t>CETC (</w:t>
      </w:r>
      <w:r w:rsidR="00560341" w:rsidRPr="005D7A51">
        <w:rPr>
          <w:rFonts w:ascii="Times New Roman" w:hAnsi="Times New Roman" w:cs="Times New Roman"/>
          <w:b/>
          <w:i/>
          <w:sz w:val="24"/>
          <w:szCs w:val="24"/>
          <w:lang w:val="en-US" w:eastAsia="hu-HU"/>
        </w:rPr>
        <w:t>C</w:t>
      </w:r>
      <w:r w:rsidR="00252A47" w:rsidRPr="005D7A51">
        <w:rPr>
          <w:rFonts w:ascii="Times New Roman" w:hAnsi="Times New Roman" w:cs="Times New Roman"/>
          <w:b/>
          <w:i/>
          <w:sz w:val="24"/>
          <w:szCs w:val="24"/>
          <w:lang w:val="en-US" w:eastAsia="hu-HU"/>
        </w:rPr>
        <w:t xml:space="preserve">entral European Transport </w:t>
      </w:r>
      <w:r w:rsidR="00560341" w:rsidRPr="005D7A51">
        <w:rPr>
          <w:rFonts w:ascii="Times New Roman" w:hAnsi="Times New Roman" w:cs="Times New Roman"/>
          <w:b/>
          <w:i/>
          <w:sz w:val="24"/>
          <w:szCs w:val="24"/>
          <w:lang w:val="en-US" w:eastAsia="hu-HU"/>
        </w:rPr>
        <w:t>C</w:t>
      </w:r>
      <w:r w:rsidR="00252A47" w:rsidRPr="005D7A51">
        <w:rPr>
          <w:rFonts w:ascii="Times New Roman" w:hAnsi="Times New Roman" w:cs="Times New Roman"/>
          <w:b/>
          <w:i/>
          <w:sz w:val="24"/>
          <w:szCs w:val="24"/>
          <w:lang w:val="en-US" w:eastAsia="hu-HU"/>
        </w:rPr>
        <w:t>orridor</w:t>
      </w:r>
      <w:r w:rsidRPr="005D7A51">
        <w:rPr>
          <w:rFonts w:ascii="Times New Roman" w:hAnsi="Times New Roman" w:cs="Times New Roman"/>
          <w:b/>
          <w:i/>
          <w:sz w:val="24"/>
          <w:szCs w:val="24"/>
          <w:lang w:val="en-US" w:eastAsia="hu-HU"/>
        </w:rPr>
        <w:t>)</w:t>
      </w:r>
      <w:r w:rsidR="00560341" w:rsidRPr="005D7A51">
        <w:rPr>
          <w:rFonts w:ascii="Times New Roman" w:hAnsi="Times New Roman" w:cs="Times New Roman"/>
          <w:b/>
          <w:i/>
          <w:sz w:val="24"/>
          <w:szCs w:val="24"/>
          <w:lang w:val="en-US" w:eastAsia="hu-HU"/>
        </w:rPr>
        <w:t xml:space="preserve"> EGTC</w:t>
      </w:r>
      <w:r w:rsidR="0015516E">
        <w:rPr>
          <w:rFonts w:ascii="Times New Roman" w:hAnsi="Times New Roman" w:cs="Times New Roman"/>
          <w:b/>
          <w:i/>
          <w:sz w:val="24"/>
          <w:szCs w:val="24"/>
          <w:lang w:val="en-US" w:eastAsia="hu-HU"/>
        </w:rPr>
        <w:t xml:space="preserve"> –</w:t>
      </w:r>
      <w:r w:rsidR="0015516E" w:rsidRPr="0015516E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 xml:space="preserve"> Krzysztof </w:t>
      </w:r>
      <w:proofErr w:type="spellStart"/>
      <w:r w:rsidR="0015516E" w:rsidRPr="0015516E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>Żarna</w:t>
      </w:r>
      <w:proofErr w:type="spellEnd"/>
      <w:r w:rsidR="0015516E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 xml:space="preserve"> </w:t>
      </w:r>
      <w:r w:rsidR="0015516E" w:rsidRPr="0015516E">
        <w:rPr>
          <w:rFonts w:ascii="Times New Roman" w:hAnsi="Times New Roman" w:cs="Times New Roman"/>
          <w:i/>
          <w:sz w:val="24"/>
          <w:szCs w:val="24"/>
          <w:lang w:val="en-GB" w:eastAsia="hu-HU"/>
        </w:rPr>
        <w:t>Director</w:t>
      </w:r>
      <w:r w:rsidR="00C20750">
        <w:rPr>
          <w:rFonts w:ascii="Times New Roman" w:hAnsi="Times New Roman" w:cs="Times New Roman"/>
          <w:i/>
          <w:sz w:val="24"/>
          <w:szCs w:val="24"/>
          <w:lang w:val="en-GB" w:eastAsia="hu-HU"/>
        </w:rPr>
        <w:t>;</w:t>
      </w:r>
      <w:r w:rsidR="00C20750" w:rsidRPr="00C20750">
        <w:rPr>
          <w:rFonts w:ascii="Myriad Pro" w:hAnsi="Myriad Pro"/>
          <w:b/>
          <w:bCs/>
          <w:color w:val="000000"/>
          <w:sz w:val="20"/>
          <w:szCs w:val="20"/>
          <w:lang w:val="en-GB" w:eastAsia="pl-PL"/>
        </w:rPr>
        <w:t xml:space="preserve"> </w:t>
      </w:r>
      <w:r w:rsidR="00C20750" w:rsidRPr="00C20750">
        <w:rPr>
          <w:rFonts w:ascii="Times New Roman" w:hAnsi="Times New Roman" w:cs="Times New Roman"/>
          <w:i/>
          <w:sz w:val="24"/>
          <w:szCs w:val="24"/>
          <w:lang w:val="en-GB" w:eastAsia="hu-HU"/>
        </w:rPr>
        <w:t xml:space="preserve">Marshal’s Office of the </w:t>
      </w:r>
      <w:proofErr w:type="spellStart"/>
      <w:r w:rsidR="00C20750" w:rsidRPr="00C20750">
        <w:rPr>
          <w:rFonts w:ascii="Times New Roman" w:hAnsi="Times New Roman" w:cs="Times New Roman"/>
          <w:i/>
          <w:sz w:val="24"/>
          <w:szCs w:val="24"/>
          <w:lang w:val="en-GB" w:eastAsia="hu-HU"/>
        </w:rPr>
        <w:t>Westpomeranian</w:t>
      </w:r>
      <w:proofErr w:type="spellEnd"/>
      <w:r w:rsidR="00C20750" w:rsidRPr="00C20750">
        <w:rPr>
          <w:rFonts w:ascii="Times New Roman" w:hAnsi="Times New Roman" w:cs="Times New Roman"/>
          <w:i/>
          <w:sz w:val="24"/>
          <w:szCs w:val="24"/>
          <w:lang w:val="en-GB" w:eastAsia="hu-HU"/>
        </w:rPr>
        <w:t xml:space="preserve"> Region</w:t>
      </w:r>
      <w:r w:rsidR="00C20750">
        <w:rPr>
          <w:rFonts w:ascii="Times New Roman" w:hAnsi="Times New Roman" w:cs="Times New Roman"/>
          <w:i/>
          <w:sz w:val="24"/>
          <w:szCs w:val="24"/>
          <w:lang w:val="en-GB" w:eastAsia="hu-HU"/>
        </w:rPr>
        <w:t xml:space="preserve">; </w:t>
      </w:r>
      <w:r w:rsidR="00C20750" w:rsidRPr="00C20750">
        <w:rPr>
          <w:rFonts w:ascii="Times New Roman" w:hAnsi="Times New Roman" w:cs="Times New Roman"/>
          <w:i/>
          <w:sz w:val="24"/>
          <w:szCs w:val="24"/>
          <w:lang w:val="en-GB" w:eastAsia="hu-HU"/>
        </w:rPr>
        <w:t>Territorial Cooperation Department</w:t>
      </w:r>
    </w:p>
    <w:p w:rsidR="00C20750" w:rsidRPr="00C20750" w:rsidRDefault="00C20750" w:rsidP="00C20750">
      <w:pPr>
        <w:spacing w:after="0"/>
        <w:ind w:left="2124"/>
        <w:rPr>
          <w:rFonts w:ascii="Myriad Pro" w:hAnsi="Myriad Pro"/>
          <w:sz w:val="20"/>
          <w:szCs w:val="20"/>
          <w:lang w:val="en-GB" w:eastAsia="pl-PL"/>
        </w:rPr>
      </w:pPr>
    </w:p>
    <w:p w:rsidR="00FB620A" w:rsidRDefault="00560341" w:rsidP="00C20750">
      <w:pPr>
        <w:pStyle w:val="Listaszerbekezds"/>
        <w:spacing w:after="0"/>
        <w:ind w:left="2126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hu-HU"/>
        </w:rPr>
      </w:pPr>
      <w:proofErr w:type="spellStart"/>
      <w:r w:rsidRPr="00CC2576">
        <w:rPr>
          <w:rFonts w:ascii="Times New Roman" w:hAnsi="Times New Roman" w:cs="Times New Roman"/>
          <w:b/>
          <w:i/>
          <w:sz w:val="24"/>
          <w:szCs w:val="24"/>
          <w:lang w:val="en-US" w:eastAsia="hu-HU"/>
        </w:rPr>
        <w:t>Ister</w:t>
      </w:r>
      <w:proofErr w:type="spellEnd"/>
      <w:r w:rsidRPr="00CC2576">
        <w:rPr>
          <w:rFonts w:ascii="Times New Roman" w:hAnsi="Times New Roman" w:cs="Times New Roman"/>
          <w:b/>
          <w:i/>
          <w:sz w:val="24"/>
          <w:szCs w:val="24"/>
          <w:lang w:val="en-US" w:eastAsia="hu-HU"/>
        </w:rPr>
        <w:t xml:space="preserve"> Granum E</w:t>
      </w:r>
      <w:r w:rsidR="00474717" w:rsidRPr="00CC2576">
        <w:rPr>
          <w:rFonts w:ascii="Times New Roman" w:hAnsi="Times New Roman" w:cs="Times New Roman"/>
          <w:b/>
          <w:i/>
          <w:sz w:val="24"/>
          <w:szCs w:val="24"/>
          <w:lang w:val="en-US" w:eastAsia="hu-HU"/>
        </w:rPr>
        <w:t>GTC</w:t>
      </w:r>
      <w:r w:rsidR="008F6395" w:rsidRPr="00CC2576">
        <w:rPr>
          <w:rFonts w:ascii="Times New Roman" w:hAnsi="Times New Roman" w:cs="Times New Roman"/>
          <w:b/>
          <w:i/>
          <w:sz w:val="24"/>
          <w:szCs w:val="24"/>
          <w:lang w:val="en-US" w:eastAsia="hu-HU"/>
        </w:rPr>
        <w:t xml:space="preserve"> – Péter Nagy</w:t>
      </w:r>
      <w:r w:rsidR="00CC2576" w:rsidRPr="00CC2576">
        <w:rPr>
          <w:rFonts w:ascii="Times New Roman" w:hAnsi="Times New Roman" w:cs="Times New Roman"/>
          <w:b/>
          <w:i/>
          <w:sz w:val="24"/>
          <w:szCs w:val="24"/>
          <w:lang w:val="en-US" w:eastAsia="hu-HU"/>
        </w:rPr>
        <w:t xml:space="preserve"> </w:t>
      </w:r>
      <w:r w:rsidR="00CC2576" w:rsidRPr="00CC2576">
        <w:rPr>
          <w:rFonts w:ascii="Times New Roman" w:hAnsi="Times New Roman" w:cs="Times New Roman"/>
          <w:i/>
          <w:sz w:val="24"/>
          <w:szCs w:val="24"/>
          <w:lang w:val="en-US" w:eastAsia="hu-HU"/>
        </w:rPr>
        <w:t>Director</w:t>
      </w:r>
      <w:r w:rsidR="00CC2576" w:rsidRPr="00CC2576">
        <w:rPr>
          <w:rFonts w:ascii="Times New Roman" w:hAnsi="Times New Roman" w:cs="Times New Roman"/>
          <w:b/>
          <w:i/>
          <w:sz w:val="24"/>
          <w:szCs w:val="24"/>
          <w:lang w:val="en-US" w:eastAsia="hu-HU"/>
        </w:rPr>
        <w:t xml:space="preserve"> </w:t>
      </w:r>
    </w:p>
    <w:p w:rsidR="00C80FB1" w:rsidRPr="008D3E9D" w:rsidRDefault="00C80FB1" w:rsidP="00C20750">
      <w:pPr>
        <w:pStyle w:val="Listaszerbekezds"/>
        <w:spacing w:after="0"/>
        <w:ind w:left="2126"/>
        <w:jc w:val="both"/>
        <w:rPr>
          <w:rFonts w:ascii="Times New Roman" w:hAnsi="Times New Roman" w:cs="Times New Roman"/>
          <w:b/>
          <w:i/>
          <w:sz w:val="24"/>
          <w:szCs w:val="24"/>
          <w:lang w:val="en-US" w:eastAsia="hu-HU"/>
        </w:rPr>
      </w:pPr>
    </w:p>
    <w:p w:rsidR="00560341" w:rsidRPr="00474717" w:rsidRDefault="006E7351" w:rsidP="00C20750">
      <w:pPr>
        <w:pStyle w:val="Listaszerbekezds"/>
        <w:spacing w:after="0"/>
        <w:ind w:left="2126"/>
        <w:jc w:val="both"/>
        <w:rPr>
          <w:rFonts w:ascii="Times New Roman" w:hAnsi="Times New Roman" w:cs="Times New Roman"/>
          <w:i/>
          <w:sz w:val="24"/>
          <w:szCs w:val="24"/>
          <w:lang w:val="en-GB" w:eastAsia="hu-HU"/>
        </w:rPr>
      </w:pPr>
      <w:r w:rsidRPr="00000E11">
        <w:rPr>
          <w:rFonts w:ascii="Times New Roman" w:hAnsi="Times New Roman" w:cs="Times New Roman"/>
          <w:b/>
          <w:i/>
          <w:sz w:val="24"/>
          <w:szCs w:val="24"/>
          <w:lang w:val="en-US" w:eastAsia="hu-HU"/>
        </w:rPr>
        <w:t xml:space="preserve">Gate to Europe </w:t>
      </w:r>
      <w:r w:rsidR="00560341" w:rsidRPr="00474717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>E</w:t>
      </w:r>
      <w:r w:rsidR="00474717" w:rsidRPr="00474717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>GTC</w:t>
      </w:r>
      <w:r w:rsidR="008F6395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 xml:space="preserve"> – </w:t>
      </w:r>
      <w:proofErr w:type="spellStart"/>
      <w:r w:rsidR="001250FC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>Tünde</w:t>
      </w:r>
      <w:proofErr w:type="spellEnd"/>
      <w:r w:rsidR="001250FC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 xml:space="preserve"> </w:t>
      </w:r>
      <w:r w:rsidR="008F6395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 xml:space="preserve">Tímea </w:t>
      </w:r>
      <w:proofErr w:type="spellStart"/>
      <w:r w:rsidR="008F6395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>Kres</w:t>
      </w:r>
      <w:proofErr w:type="spellEnd"/>
      <w:r w:rsidR="008F6395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 xml:space="preserve"> </w:t>
      </w:r>
      <w:r w:rsidR="00CC2576">
        <w:rPr>
          <w:rFonts w:ascii="Times New Roman" w:hAnsi="Times New Roman" w:cs="Times New Roman"/>
          <w:i/>
          <w:sz w:val="24"/>
          <w:szCs w:val="24"/>
          <w:lang w:val="en-GB" w:eastAsia="hu-HU"/>
        </w:rPr>
        <w:t>Director</w:t>
      </w:r>
      <w:r w:rsidR="008F6395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 xml:space="preserve"> </w:t>
      </w:r>
    </w:p>
    <w:p w:rsidR="0015516E" w:rsidRDefault="0015516E" w:rsidP="00560341">
      <w:pPr>
        <w:rPr>
          <w:rFonts w:ascii="Times New Roman" w:hAnsi="Times New Roman" w:cs="Times New Roman"/>
          <w:b/>
          <w:sz w:val="24"/>
          <w:szCs w:val="24"/>
          <w:lang w:val="en-GB" w:eastAsia="hu-HU"/>
        </w:rPr>
      </w:pPr>
    </w:p>
    <w:p w:rsidR="00560341" w:rsidRPr="00474717" w:rsidRDefault="00C80FB1" w:rsidP="00560341">
      <w:pPr>
        <w:rPr>
          <w:rFonts w:ascii="Times New Roman" w:hAnsi="Times New Roman" w:cs="Times New Roman"/>
          <w:b/>
          <w:sz w:val="24"/>
          <w:szCs w:val="24"/>
          <w:lang w:val="en-GB" w:eastAsia="hu-HU"/>
        </w:rPr>
      </w:pPr>
      <w:r>
        <w:rPr>
          <w:rFonts w:ascii="Times New Roman" w:hAnsi="Times New Roman" w:cs="Times New Roman"/>
          <w:b/>
          <w:sz w:val="24"/>
          <w:szCs w:val="24"/>
          <w:lang w:val="en-GB" w:eastAsia="hu-HU"/>
        </w:rPr>
        <w:t>15</w:t>
      </w:r>
      <w:r w:rsidR="00560341" w:rsidRPr="00474717">
        <w:rPr>
          <w:rFonts w:ascii="Times New Roman" w:hAnsi="Times New Roman" w:cs="Times New Roman"/>
          <w:b/>
          <w:sz w:val="24"/>
          <w:szCs w:val="24"/>
          <w:lang w:val="en-GB" w:eastAsia="hu-HU"/>
        </w:rPr>
        <w:t>:00</w:t>
      </w:r>
      <w:r w:rsidR="00D845C2">
        <w:rPr>
          <w:rFonts w:ascii="Times New Roman" w:hAnsi="Times New Roman" w:cs="Times New Roman"/>
          <w:b/>
          <w:sz w:val="24"/>
          <w:szCs w:val="24"/>
          <w:lang w:val="en-GB" w:eastAsia="hu-HU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GB" w:eastAsia="hu-HU"/>
        </w:rPr>
        <w:t>15</w:t>
      </w:r>
      <w:r w:rsidR="00560341" w:rsidRPr="00474717">
        <w:rPr>
          <w:rFonts w:ascii="Times New Roman" w:hAnsi="Times New Roman" w:cs="Times New Roman"/>
          <w:b/>
          <w:sz w:val="24"/>
          <w:szCs w:val="24"/>
          <w:lang w:val="en-GB" w:eastAsia="hu-HU"/>
        </w:rPr>
        <w:t xml:space="preserve">:15 </w:t>
      </w:r>
      <w:r w:rsidR="006206BB">
        <w:rPr>
          <w:rFonts w:ascii="Times New Roman" w:hAnsi="Times New Roman" w:cs="Times New Roman"/>
          <w:b/>
          <w:sz w:val="24"/>
          <w:szCs w:val="24"/>
          <w:lang w:val="en-GB" w:eastAsia="hu-HU"/>
        </w:rPr>
        <w:tab/>
      </w:r>
      <w:r w:rsidR="00474717" w:rsidRPr="00474717">
        <w:rPr>
          <w:rFonts w:ascii="Times New Roman" w:hAnsi="Times New Roman" w:cs="Times New Roman"/>
          <w:b/>
          <w:sz w:val="24"/>
          <w:szCs w:val="24"/>
          <w:lang w:val="en-GB" w:eastAsia="hu-HU"/>
        </w:rPr>
        <w:t>Conference Summary</w:t>
      </w:r>
      <w:r w:rsidR="00560341" w:rsidRPr="00474717">
        <w:rPr>
          <w:rFonts w:ascii="Times New Roman" w:hAnsi="Times New Roman" w:cs="Times New Roman"/>
          <w:b/>
          <w:sz w:val="24"/>
          <w:szCs w:val="24"/>
          <w:lang w:val="en-GB" w:eastAsia="hu-HU"/>
        </w:rPr>
        <w:t xml:space="preserve"> </w:t>
      </w:r>
    </w:p>
    <w:p w:rsidR="006206BB" w:rsidRDefault="00474717" w:rsidP="00A24678">
      <w:pPr>
        <w:ind w:left="2124"/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</w:pPr>
      <w:r w:rsidRPr="00474717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 xml:space="preserve">Gyula </w:t>
      </w:r>
      <w:r w:rsidR="00560341" w:rsidRPr="00474717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>Ocskay</w:t>
      </w:r>
      <w:r w:rsidRPr="00474717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 xml:space="preserve"> </w:t>
      </w:r>
      <w:r w:rsidRPr="00474717">
        <w:rPr>
          <w:rFonts w:ascii="Times New Roman" w:hAnsi="Times New Roman" w:cs="Times New Roman"/>
          <w:i/>
          <w:sz w:val="24"/>
          <w:szCs w:val="24"/>
          <w:lang w:val="en-GB" w:eastAsia="hu-HU"/>
        </w:rPr>
        <w:t>Secretary General of CESCI; Central European Service for Cross-border Initiatives</w:t>
      </w:r>
      <w:r w:rsidR="00560341" w:rsidRPr="00474717" w:rsidDel="000D59AA">
        <w:rPr>
          <w:rFonts w:ascii="Times New Roman" w:hAnsi="Times New Roman" w:cs="Times New Roman"/>
          <w:b/>
          <w:i/>
          <w:sz w:val="24"/>
          <w:szCs w:val="24"/>
          <w:lang w:val="en-GB" w:eastAsia="hu-HU"/>
        </w:rPr>
        <w:t xml:space="preserve"> </w:t>
      </w:r>
    </w:p>
    <w:p w:rsidR="00560341" w:rsidRPr="00474717" w:rsidRDefault="00C80FB1" w:rsidP="00560341">
      <w:pPr>
        <w:rPr>
          <w:b/>
          <w:sz w:val="24"/>
          <w:szCs w:val="24"/>
          <w:lang w:val="en-GB" w:eastAsia="hu-HU"/>
        </w:rPr>
      </w:pPr>
      <w:r>
        <w:rPr>
          <w:rFonts w:ascii="Times New Roman" w:hAnsi="Times New Roman" w:cs="Times New Roman"/>
          <w:b/>
          <w:sz w:val="24"/>
          <w:szCs w:val="24"/>
          <w:lang w:val="en-GB" w:eastAsia="hu-HU"/>
        </w:rPr>
        <w:t>15</w:t>
      </w:r>
      <w:r w:rsidR="00560341" w:rsidRPr="00474717">
        <w:rPr>
          <w:rFonts w:ascii="Times New Roman" w:hAnsi="Times New Roman" w:cs="Times New Roman"/>
          <w:b/>
          <w:sz w:val="24"/>
          <w:szCs w:val="24"/>
          <w:lang w:val="en-GB" w:eastAsia="hu-HU"/>
        </w:rPr>
        <w:t xml:space="preserve">:15 </w:t>
      </w:r>
      <w:r w:rsidR="00B21D5F">
        <w:rPr>
          <w:rFonts w:ascii="Times New Roman" w:hAnsi="Times New Roman" w:cs="Times New Roman"/>
          <w:b/>
          <w:sz w:val="24"/>
          <w:szCs w:val="24"/>
          <w:lang w:val="en-GB" w:eastAsia="hu-HU"/>
        </w:rPr>
        <w:tab/>
      </w:r>
      <w:r w:rsidR="00B21D5F">
        <w:rPr>
          <w:rFonts w:ascii="Times New Roman" w:hAnsi="Times New Roman" w:cs="Times New Roman"/>
          <w:b/>
          <w:sz w:val="24"/>
          <w:szCs w:val="24"/>
          <w:lang w:val="en-GB" w:eastAsia="hu-HU"/>
        </w:rPr>
        <w:tab/>
      </w:r>
      <w:r w:rsidR="00B21D5F">
        <w:rPr>
          <w:rFonts w:ascii="Times New Roman" w:hAnsi="Times New Roman" w:cs="Times New Roman"/>
          <w:b/>
          <w:sz w:val="24"/>
          <w:szCs w:val="24"/>
          <w:lang w:val="en-GB" w:eastAsia="hu-HU"/>
        </w:rPr>
        <w:tab/>
      </w:r>
      <w:r w:rsidR="00474717" w:rsidRPr="00474717">
        <w:rPr>
          <w:rFonts w:ascii="Times New Roman" w:hAnsi="Times New Roman" w:cs="Times New Roman"/>
          <w:b/>
          <w:sz w:val="24"/>
          <w:szCs w:val="24"/>
          <w:lang w:val="en-GB" w:eastAsia="hu-HU"/>
        </w:rPr>
        <w:t>Conference Conclusion</w:t>
      </w:r>
    </w:p>
    <w:p w:rsidR="00560341" w:rsidRPr="00474717" w:rsidRDefault="00560341" w:rsidP="00560341">
      <w:pPr>
        <w:rPr>
          <w:rFonts w:ascii="Times New Roman" w:hAnsi="Times New Roman" w:cs="Times New Roman"/>
          <w:sz w:val="24"/>
          <w:szCs w:val="24"/>
          <w:lang w:val="en-GB" w:eastAsia="hu-HU"/>
        </w:rPr>
      </w:pPr>
    </w:p>
    <w:p w:rsidR="00560341" w:rsidRPr="00474717" w:rsidRDefault="00560341" w:rsidP="00560341">
      <w:pPr>
        <w:rPr>
          <w:lang w:val="en-GB"/>
        </w:rPr>
      </w:pPr>
    </w:p>
    <w:p w:rsidR="00AC037D" w:rsidRPr="00474717" w:rsidRDefault="00AC037D">
      <w:pPr>
        <w:rPr>
          <w:lang w:val="en-GB"/>
        </w:rPr>
      </w:pPr>
    </w:p>
    <w:sectPr w:rsidR="00AC037D" w:rsidRPr="004747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1B" w:rsidRDefault="0040581B" w:rsidP="000103BB">
      <w:pPr>
        <w:spacing w:after="0" w:line="240" w:lineRule="auto"/>
      </w:pPr>
      <w:r>
        <w:separator/>
      </w:r>
    </w:p>
  </w:endnote>
  <w:endnote w:type="continuationSeparator" w:id="0">
    <w:p w:rsidR="0040581B" w:rsidRDefault="0040581B" w:rsidP="0001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1B" w:rsidRDefault="0040581B" w:rsidP="000103BB">
      <w:pPr>
        <w:spacing w:after="0" w:line="240" w:lineRule="auto"/>
      </w:pPr>
      <w:r>
        <w:separator/>
      </w:r>
    </w:p>
  </w:footnote>
  <w:footnote w:type="continuationSeparator" w:id="0">
    <w:p w:rsidR="0040581B" w:rsidRDefault="0040581B" w:rsidP="0001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BB" w:rsidRDefault="000103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E25A533" wp14:editId="153F65DA">
          <wp:simplePos x="0" y="0"/>
          <wp:positionH relativeFrom="margin">
            <wp:posOffset>2549525</wp:posOffset>
          </wp:positionH>
          <wp:positionV relativeFrom="margin">
            <wp:posOffset>-752475</wp:posOffset>
          </wp:positionV>
          <wp:extent cx="444500" cy="680720"/>
          <wp:effectExtent l="0" t="0" r="0" b="5080"/>
          <wp:wrapSquare wrapText="bothSides"/>
          <wp:docPr id="1" name="Kép 1" descr="cid:image008.png@01CE731C.061570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id:image008.png@01CE731C.061570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41"/>
    <w:rsid w:val="00000E11"/>
    <w:rsid w:val="000103BB"/>
    <w:rsid w:val="000201D4"/>
    <w:rsid w:val="00087DD6"/>
    <w:rsid w:val="000D4A47"/>
    <w:rsid w:val="000E67F5"/>
    <w:rsid w:val="00105D71"/>
    <w:rsid w:val="001250FC"/>
    <w:rsid w:val="00133B1D"/>
    <w:rsid w:val="00145507"/>
    <w:rsid w:val="0015516E"/>
    <w:rsid w:val="00192514"/>
    <w:rsid w:val="001D022A"/>
    <w:rsid w:val="001D43D1"/>
    <w:rsid w:val="001F4F49"/>
    <w:rsid w:val="00204D37"/>
    <w:rsid w:val="00252A47"/>
    <w:rsid w:val="00254B90"/>
    <w:rsid w:val="002C068C"/>
    <w:rsid w:val="002F7F1E"/>
    <w:rsid w:val="0033503A"/>
    <w:rsid w:val="003843D0"/>
    <w:rsid w:val="00394FBA"/>
    <w:rsid w:val="003B4FAC"/>
    <w:rsid w:val="003C5331"/>
    <w:rsid w:val="0040581B"/>
    <w:rsid w:val="00474717"/>
    <w:rsid w:val="00491554"/>
    <w:rsid w:val="004A3723"/>
    <w:rsid w:val="004F2795"/>
    <w:rsid w:val="004F3199"/>
    <w:rsid w:val="0052102F"/>
    <w:rsid w:val="00560341"/>
    <w:rsid w:val="00571B7C"/>
    <w:rsid w:val="005A5B5D"/>
    <w:rsid w:val="005D0492"/>
    <w:rsid w:val="005D7A51"/>
    <w:rsid w:val="005E0FC7"/>
    <w:rsid w:val="005E52F3"/>
    <w:rsid w:val="006206BB"/>
    <w:rsid w:val="00660508"/>
    <w:rsid w:val="006B3BE3"/>
    <w:rsid w:val="006C1D2A"/>
    <w:rsid w:val="006E4256"/>
    <w:rsid w:val="006E7351"/>
    <w:rsid w:val="006F7AC5"/>
    <w:rsid w:val="00753463"/>
    <w:rsid w:val="007819F8"/>
    <w:rsid w:val="007C2D31"/>
    <w:rsid w:val="008108D4"/>
    <w:rsid w:val="0087638B"/>
    <w:rsid w:val="008D3E9D"/>
    <w:rsid w:val="008E36F4"/>
    <w:rsid w:val="008F6395"/>
    <w:rsid w:val="00945FFE"/>
    <w:rsid w:val="00A22F42"/>
    <w:rsid w:val="00A24678"/>
    <w:rsid w:val="00A876B0"/>
    <w:rsid w:val="00AA0C0B"/>
    <w:rsid w:val="00AA1FE7"/>
    <w:rsid w:val="00AA50F8"/>
    <w:rsid w:val="00AB0170"/>
    <w:rsid w:val="00AC037D"/>
    <w:rsid w:val="00B209D9"/>
    <w:rsid w:val="00B21D5F"/>
    <w:rsid w:val="00B41F86"/>
    <w:rsid w:val="00B86D60"/>
    <w:rsid w:val="00BF5A0E"/>
    <w:rsid w:val="00C02614"/>
    <w:rsid w:val="00C02DB0"/>
    <w:rsid w:val="00C15307"/>
    <w:rsid w:val="00C20750"/>
    <w:rsid w:val="00C411CC"/>
    <w:rsid w:val="00C66995"/>
    <w:rsid w:val="00C80FB1"/>
    <w:rsid w:val="00CC2576"/>
    <w:rsid w:val="00CC614F"/>
    <w:rsid w:val="00CD0394"/>
    <w:rsid w:val="00D158B1"/>
    <w:rsid w:val="00D34770"/>
    <w:rsid w:val="00D845C2"/>
    <w:rsid w:val="00DE0F0E"/>
    <w:rsid w:val="00DE1B1C"/>
    <w:rsid w:val="00E3720D"/>
    <w:rsid w:val="00E43CCB"/>
    <w:rsid w:val="00E5622A"/>
    <w:rsid w:val="00E65430"/>
    <w:rsid w:val="00E828CD"/>
    <w:rsid w:val="00E91C72"/>
    <w:rsid w:val="00E974BA"/>
    <w:rsid w:val="00ED387F"/>
    <w:rsid w:val="00F006AB"/>
    <w:rsid w:val="00F34088"/>
    <w:rsid w:val="00F6510B"/>
    <w:rsid w:val="00F92FA2"/>
    <w:rsid w:val="00FB620A"/>
    <w:rsid w:val="00F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03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0341"/>
    <w:pPr>
      <w:ind w:left="720"/>
      <w:contextualSpacing/>
    </w:pPr>
  </w:style>
  <w:style w:type="character" w:customStyle="1" w:styleId="st">
    <w:name w:val="st"/>
    <w:basedOn w:val="Bekezdsalapbettpusa"/>
    <w:rsid w:val="00192514"/>
  </w:style>
  <w:style w:type="paragraph" w:styleId="Nincstrkz">
    <w:name w:val="No Spacing"/>
    <w:uiPriority w:val="1"/>
    <w:qFormat/>
    <w:rsid w:val="008F6395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9D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209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09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09D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09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09D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209D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1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03BB"/>
  </w:style>
  <w:style w:type="paragraph" w:styleId="llb">
    <w:name w:val="footer"/>
    <w:basedOn w:val="Norml"/>
    <w:link w:val="llbChar"/>
    <w:uiPriority w:val="99"/>
    <w:unhideWhenUsed/>
    <w:rsid w:val="0001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0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03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0341"/>
    <w:pPr>
      <w:ind w:left="720"/>
      <w:contextualSpacing/>
    </w:pPr>
  </w:style>
  <w:style w:type="character" w:customStyle="1" w:styleId="st">
    <w:name w:val="st"/>
    <w:basedOn w:val="Bekezdsalapbettpusa"/>
    <w:rsid w:val="00192514"/>
  </w:style>
  <w:style w:type="paragraph" w:styleId="Nincstrkz">
    <w:name w:val="No Spacing"/>
    <w:uiPriority w:val="1"/>
    <w:qFormat/>
    <w:rsid w:val="008F6395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9D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209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09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09D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09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09D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209D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1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03BB"/>
  </w:style>
  <w:style w:type="paragraph" w:styleId="llb">
    <w:name w:val="footer"/>
    <w:basedOn w:val="Norml"/>
    <w:link w:val="llbChar"/>
    <w:uiPriority w:val="99"/>
    <w:unhideWhenUsed/>
    <w:rsid w:val="0001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CE731C.061570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varadiil</dc:creator>
  <cp:lastModifiedBy>Galovicz Anett</cp:lastModifiedBy>
  <cp:revision>2</cp:revision>
  <cp:lastPrinted>2014-03-04T13:20:00Z</cp:lastPrinted>
  <dcterms:created xsi:type="dcterms:W3CDTF">2014-03-18T14:26:00Z</dcterms:created>
  <dcterms:modified xsi:type="dcterms:W3CDTF">2014-03-18T14:26:00Z</dcterms:modified>
</cp:coreProperties>
</file>