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C932C0" w14:textId="77777777" w:rsidR="00DC5972" w:rsidRPr="004F29A8" w:rsidRDefault="00DC5972" w:rsidP="00DC5972">
      <w:pPr>
        <w:rPr>
          <w:rFonts w:ascii="Times New Roman" w:hAnsi="Times New Roman" w:cs="Times New Roman"/>
          <w:sz w:val="24"/>
          <w:szCs w:val="24"/>
        </w:rPr>
      </w:pPr>
    </w:p>
    <w:p w14:paraId="6CACAD0A" w14:textId="77777777" w:rsidR="00DC5972" w:rsidRPr="004F29A8" w:rsidRDefault="00DC5972" w:rsidP="00DC5972">
      <w:pPr>
        <w:spacing w:after="0" w:line="280" w:lineRule="exact"/>
        <w:rPr>
          <w:rFonts w:ascii="Times New Roman" w:hAnsi="Times New Roman" w:cs="Times New Roman"/>
          <w:b/>
          <w:bCs/>
          <w:sz w:val="24"/>
          <w:szCs w:val="24"/>
        </w:rPr>
      </w:pPr>
      <w:r w:rsidRPr="004F29A8">
        <w:rPr>
          <w:rFonts w:ascii="Times New Roman" w:hAnsi="Times New Roman" w:cs="Times New Roman"/>
          <w:b/>
          <w:bCs/>
          <w:sz w:val="24"/>
          <w:szCs w:val="24"/>
        </w:rPr>
        <w:t>Kiss</w:t>
      </w:r>
      <w:r w:rsidRPr="004F29A8">
        <w:rPr>
          <w:rFonts w:ascii="Times New Roman" w:hAnsi="Times New Roman" w:cs="Times New Roman"/>
          <w:sz w:val="24"/>
          <w:szCs w:val="24"/>
        </w:rPr>
        <w:t>-</w:t>
      </w:r>
      <w:r w:rsidRPr="004F29A8">
        <w:rPr>
          <w:rFonts w:ascii="Times New Roman" w:hAnsi="Times New Roman" w:cs="Times New Roman"/>
          <w:b/>
          <w:bCs/>
          <w:sz w:val="24"/>
          <w:szCs w:val="24"/>
        </w:rPr>
        <w:t>Parciu Péter</w:t>
      </w:r>
    </w:p>
    <w:p w14:paraId="377748CD" w14:textId="3A2C2F81" w:rsidR="00DC5972" w:rsidRPr="004F29A8" w:rsidRDefault="00063454" w:rsidP="00DC5972">
      <w:pPr>
        <w:spacing w:after="0" w:line="280" w:lineRule="exac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regionális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és </w:t>
      </w:r>
      <w:r w:rsidR="00DC5972" w:rsidRPr="004F29A8">
        <w:rPr>
          <w:rFonts w:ascii="Times New Roman" w:hAnsi="Times New Roman" w:cs="Times New Roman"/>
          <w:sz w:val="24"/>
          <w:szCs w:val="24"/>
        </w:rPr>
        <w:t xml:space="preserve">határ menti </w:t>
      </w:r>
      <w:proofErr w:type="spellStart"/>
      <w:r w:rsidR="00DC5972" w:rsidRPr="004F29A8">
        <w:rPr>
          <w:rFonts w:ascii="Times New Roman" w:hAnsi="Times New Roman" w:cs="Times New Roman"/>
          <w:sz w:val="24"/>
          <w:szCs w:val="24"/>
        </w:rPr>
        <w:t>gazdaságfejlesztésért</w:t>
      </w:r>
      <w:proofErr w:type="spellEnd"/>
      <w:r w:rsidR="00DC5972" w:rsidRPr="004F29A8">
        <w:rPr>
          <w:rFonts w:ascii="Times New Roman" w:hAnsi="Times New Roman" w:cs="Times New Roman"/>
          <w:sz w:val="24"/>
          <w:szCs w:val="24"/>
        </w:rPr>
        <w:t xml:space="preserve"> felelős </w:t>
      </w:r>
      <w:r w:rsidR="00DC5972" w:rsidRPr="004F29A8">
        <w:rPr>
          <w:rFonts w:ascii="Times New Roman" w:hAnsi="Times New Roman" w:cs="Times New Roman"/>
          <w:sz w:val="24"/>
          <w:szCs w:val="24"/>
        </w:rPr>
        <w:br/>
        <w:t>helyettes államtitkár részére</w:t>
      </w:r>
    </w:p>
    <w:p w14:paraId="7630B729" w14:textId="77777777" w:rsidR="00DC5972" w:rsidRPr="004F29A8" w:rsidRDefault="00DC5972" w:rsidP="00DC5972">
      <w:pPr>
        <w:spacing w:after="0" w:line="280" w:lineRule="exact"/>
        <w:rPr>
          <w:rFonts w:ascii="Times New Roman" w:hAnsi="Times New Roman" w:cs="Times New Roman"/>
          <w:sz w:val="24"/>
          <w:szCs w:val="24"/>
        </w:rPr>
      </w:pPr>
      <w:r w:rsidRPr="004F29A8">
        <w:rPr>
          <w:rFonts w:ascii="Times New Roman" w:hAnsi="Times New Roman" w:cs="Times New Roman"/>
          <w:sz w:val="24"/>
          <w:szCs w:val="24"/>
        </w:rPr>
        <w:t>Külgazdasági és Külügyminisztérium</w:t>
      </w:r>
    </w:p>
    <w:p w14:paraId="45EFA62A" w14:textId="77777777" w:rsidR="00DC5972" w:rsidRPr="004F29A8" w:rsidRDefault="00DC5972" w:rsidP="00DC5972">
      <w:pPr>
        <w:spacing w:after="0" w:line="280" w:lineRule="exact"/>
        <w:rPr>
          <w:rFonts w:ascii="Times New Roman" w:hAnsi="Times New Roman" w:cs="Times New Roman"/>
          <w:sz w:val="24"/>
          <w:szCs w:val="24"/>
        </w:rPr>
      </w:pPr>
      <w:r w:rsidRPr="004F29A8">
        <w:rPr>
          <w:rFonts w:ascii="Times New Roman" w:hAnsi="Times New Roman" w:cs="Times New Roman"/>
          <w:sz w:val="24"/>
          <w:szCs w:val="24"/>
        </w:rPr>
        <w:t>1027 Budapest, Bem rakpart 47.</w:t>
      </w:r>
    </w:p>
    <w:p w14:paraId="15C68648" w14:textId="77777777" w:rsidR="00DC5972" w:rsidRPr="004F29A8" w:rsidRDefault="00DC5972" w:rsidP="00DC5972">
      <w:pPr>
        <w:rPr>
          <w:rFonts w:ascii="Times New Roman" w:hAnsi="Times New Roman" w:cs="Times New Roman"/>
          <w:sz w:val="24"/>
          <w:szCs w:val="24"/>
        </w:rPr>
      </w:pPr>
    </w:p>
    <w:p w14:paraId="29442E33" w14:textId="088567D0" w:rsidR="00063454" w:rsidRPr="004F29A8" w:rsidRDefault="00063454" w:rsidP="00063454">
      <w:pPr>
        <w:rPr>
          <w:rFonts w:ascii="Times New Roman" w:hAnsi="Times New Roman" w:cs="Times New Roman"/>
          <w:sz w:val="24"/>
          <w:szCs w:val="24"/>
        </w:rPr>
      </w:pPr>
      <w:r w:rsidRPr="004F29A8">
        <w:rPr>
          <w:rFonts w:ascii="Times New Roman" w:hAnsi="Times New Roman" w:cs="Times New Roman"/>
          <w:sz w:val="24"/>
          <w:szCs w:val="24"/>
        </w:rPr>
        <w:t xml:space="preserve">Tárgy: </w:t>
      </w:r>
      <w:r w:rsidR="00460501">
        <w:rPr>
          <w:rFonts w:ascii="Times New Roman" w:hAnsi="Times New Roman" w:cs="Times New Roman"/>
          <w:sz w:val="24"/>
          <w:szCs w:val="24"/>
        </w:rPr>
        <w:t xml:space="preserve">Az […] ETT </w:t>
      </w:r>
      <w:r>
        <w:rPr>
          <w:rFonts w:ascii="Times New Roman" w:hAnsi="Times New Roman" w:cs="Times New Roman"/>
          <w:sz w:val="24"/>
          <w:szCs w:val="24"/>
        </w:rPr>
        <w:t xml:space="preserve">egyedi </w:t>
      </w:r>
      <w:r w:rsidRPr="004F29A8">
        <w:rPr>
          <w:rFonts w:ascii="Times New Roman" w:hAnsi="Times New Roman" w:cs="Times New Roman"/>
          <w:sz w:val="24"/>
          <w:szCs w:val="24"/>
        </w:rPr>
        <w:t>támogatási kérel</w:t>
      </w:r>
      <w:r w:rsidR="00460501">
        <w:rPr>
          <w:rFonts w:ascii="Times New Roman" w:hAnsi="Times New Roman" w:cs="Times New Roman"/>
          <w:sz w:val="24"/>
          <w:szCs w:val="24"/>
        </w:rPr>
        <w:t>me</w:t>
      </w:r>
    </w:p>
    <w:p w14:paraId="7C1A36A5" w14:textId="77777777" w:rsidR="00DC5972" w:rsidRDefault="00DC5972" w:rsidP="00DC5972">
      <w:pPr>
        <w:rPr>
          <w:rFonts w:ascii="Times New Roman" w:hAnsi="Times New Roman" w:cs="Times New Roman"/>
          <w:sz w:val="24"/>
          <w:szCs w:val="24"/>
        </w:rPr>
      </w:pPr>
    </w:p>
    <w:p w14:paraId="14AF4484" w14:textId="77777777" w:rsidR="00DC5972" w:rsidRPr="004F29A8" w:rsidRDefault="00DC5972" w:rsidP="00DC5972">
      <w:pPr>
        <w:rPr>
          <w:rFonts w:ascii="Times New Roman" w:hAnsi="Times New Roman" w:cs="Times New Roman"/>
          <w:sz w:val="24"/>
          <w:szCs w:val="24"/>
        </w:rPr>
      </w:pPr>
    </w:p>
    <w:p w14:paraId="22E43713" w14:textId="77777777" w:rsidR="00DC5972" w:rsidRPr="004F29A8" w:rsidRDefault="00DC5972" w:rsidP="00063454">
      <w:pPr>
        <w:rPr>
          <w:rFonts w:ascii="Times New Roman" w:hAnsi="Times New Roman" w:cs="Times New Roman"/>
          <w:sz w:val="24"/>
          <w:szCs w:val="24"/>
        </w:rPr>
      </w:pPr>
      <w:r w:rsidRPr="004F29A8">
        <w:rPr>
          <w:rFonts w:ascii="Times New Roman" w:hAnsi="Times New Roman" w:cs="Times New Roman"/>
          <w:sz w:val="24"/>
          <w:szCs w:val="24"/>
        </w:rPr>
        <w:t>Tisztelt Helyettes Államtitkár Úr!</w:t>
      </w:r>
    </w:p>
    <w:p w14:paraId="28219371" w14:textId="77777777" w:rsidR="00DC5972" w:rsidRPr="004F29A8" w:rsidRDefault="00DC5972" w:rsidP="00DC5972">
      <w:pPr>
        <w:rPr>
          <w:rFonts w:ascii="Times New Roman" w:hAnsi="Times New Roman" w:cs="Times New Roman"/>
          <w:sz w:val="24"/>
          <w:szCs w:val="24"/>
        </w:rPr>
      </w:pPr>
    </w:p>
    <w:p w14:paraId="2F059F95" w14:textId="300CA44D" w:rsidR="00DC5972" w:rsidRPr="004F29A8" w:rsidRDefault="00A40374" w:rsidP="00063454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</w:t>
      </w:r>
      <w:r w:rsidR="00DC5972" w:rsidRPr="004F29A8">
        <w:rPr>
          <w:rFonts w:ascii="Times New Roman" w:hAnsi="Times New Roman" w:cs="Times New Roman"/>
          <w:sz w:val="24"/>
          <w:szCs w:val="24"/>
        </w:rPr>
        <w:t xml:space="preserve">A </w:t>
      </w:r>
      <w:r w:rsidR="00063454">
        <w:rPr>
          <w:rFonts w:ascii="Times New Roman" w:hAnsi="Times New Roman" w:cs="Times New Roman"/>
          <w:sz w:val="24"/>
          <w:szCs w:val="24"/>
        </w:rPr>
        <w:t>kérelem részletes kifejtése, indoklása…</w:t>
      </w:r>
      <w:r>
        <w:rPr>
          <w:rFonts w:ascii="Times New Roman" w:hAnsi="Times New Roman" w:cs="Times New Roman"/>
          <w:sz w:val="24"/>
          <w:szCs w:val="24"/>
        </w:rPr>
        <w:t>]</w:t>
      </w:r>
    </w:p>
    <w:p w14:paraId="05C7DE9D" w14:textId="77777777" w:rsidR="00DC5972" w:rsidRPr="004F29A8" w:rsidRDefault="00DC5972" w:rsidP="00DC5972">
      <w:pPr>
        <w:spacing w:after="0" w:line="280" w:lineRule="exact"/>
        <w:ind w:firstLine="567"/>
        <w:rPr>
          <w:rFonts w:ascii="Times New Roman" w:hAnsi="Times New Roman" w:cs="Times New Roman"/>
          <w:sz w:val="24"/>
          <w:szCs w:val="24"/>
        </w:rPr>
      </w:pPr>
    </w:p>
    <w:p w14:paraId="5FB3EB73" w14:textId="77777777" w:rsidR="00DC5972" w:rsidRDefault="00DC5972" w:rsidP="00DC5972">
      <w:pPr>
        <w:spacing w:after="0" w:line="280" w:lineRule="exact"/>
        <w:ind w:firstLine="567"/>
        <w:rPr>
          <w:rFonts w:ascii="Times New Roman" w:hAnsi="Times New Roman" w:cs="Times New Roman"/>
          <w:sz w:val="24"/>
          <w:szCs w:val="24"/>
        </w:rPr>
      </w:pPr>
    </w:p>
    <w:p w14:paraId="145C8062" w14:textId="49774B33" w:rsidR="00DC5972" w:rsidRPr="004F29A8" w:rsidRDefault="00063454" w:rsidP="00063454">
      <w:pPr>
        <w:spacing w:after="0" w:line="2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Kelt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DC5972" w:rsidRPr="004F29A8">
        <w:rPr>
          <w:rFonts w:ascii="Times New Roman" w:hAnsi="Times New Roman" w:cs="Times New Roman"/>
          <w:sz w:val="24"/>
          <w:szCs w:val="24"/>
        </w:rPr>
        <w:t>…</w:t>
      </w:r>
      <w:proofErr w:type="gramEnd"/>
    </w:p>
    <w:p w14:paraId="3BB5EEC4" w14:textId="77777777" w:rsidR="00DC5972" w:rsidRPr="004F29A8" w:rsidRDefault="00DC5972" w:rsidP="00DC5972">
      <w:pPr>
        <w:spacing w:after="0" w:line="280" w:lineRule="exact"/>
        <w:ind w:firstLine="567"/>
        <w:rPr>
          <w:rFonts w:ascii="Times New Roman" w:hAnsi="Times New Roman" w:cs="Times New Roman"/>
          <w:sz w:val="24"/>
          <w:szCs w:val="24"/>
        </w:rPr>
      </w:pPr>
    </w:p>
    <w:p w14:paraId="4D95B3C3" w14:textId="77777777" w:rsidR="00DC5972" w:rsidRPr="004F29A8" w:rsidRDefault="00DC5972" w:rsidP="00DC5972">
      <w:pPr>
        <w:spacing w:after="0" w:line="280" w:lineRule="exact"/>
        <w:ind w:firstLine="567"/>
        <w:rPr>
          <w:rFonts w:ascii="Times New Roman" w:hAnsi="Times New Roman" w:cs="Times New Roman"/>
          <w:i/>
          <w:sz w:val="24"/>
          <w:szCs w:val="24"/>
        </w:rPr>
      </w:pPr>
    </w:p>
    <w:p w14:paraId="031E2286" w14:textId="6A866B47" w:rsidR="00DC5972" w:rsidRPr="004F29A8" w:rsidRDefault="00063454" w:rsidP="00DC5972">
      <w:pPr>
        <w:spacing w:after="0" w:line="280" w:lineRule="exact"/>
        <w:ind w:left="2124" w:firstLine="70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DC5972" w:rsidRPr="004F29A8">
        <w:rPr>
          <w:rFonts w:ascii="Times New Roman" w:hAnsi="Times New Roman" w:cs="Times New Roman"/>
          <w:sz w:val="24"/>
          <w:szCs w:val="24"/>
        </w:rPr>
        <w:t>isztelettel:</w:t>
      </w:r>
    </w:p>
    <w:p w14:paraId="361F2AA0" w14:textId="77777777" w:rsidR="00DC5972" w:rsidRPr="004F29A8" w:rsidRDefault="00DC5972" w:rsidP="00DC5972">
      <w:pPr>
        <w:spacing w:after="0" w:line="280" w:lineRule="exact"/>
        <w:rPr>
          <w:rFonts w:ascii="Times New Roman" w:hAnsi="Times New Roman" w:cs="Times New Roman"/>
          <w:sz w:val="24"/>
          <w:szCs w:val="24"/>
        </w:rPr>
      </w:pPr>
    </w:p>
    <w:p w14:paraId="36920598" w14:textId="495BFC63" w:rsidR="00DC5972" w:rsidRDefault="0084437E" w:rsidP="00DC59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………………………….</w:t>
      </w:r>
    </w:p>
    <w:p w14:paraId="68EE2D1E" w14:textId="0B6DF6AE" w:rsidR="0084437E" w:rsidRDefault="0084437E" w:rsidP="00DC59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Aláírás</w:t>
      </w:r>
      <w:bookmarkStart w:id="0" w:name="_GoBack"/>
      <w:bookmarkEnd w:id="0"/>
    </w:p>
    <w:p w14:paraId="3C9951EA" w14:textId="77777777" w:rsidR="0084437E" w:rsidRPr="004F29A8" w:rsidRDefault="0084437E" w:rsidP="00DC5972">
      <w:pPr>
        <w:rPr>
          <w:rFonts w:ascii="Times New Roman" w:hAnsi="Times New Roman" w:cs="Times New Roman"/>
          <w:sz w:val="24"/>
          <w:szCs w:val="24"/>
        </w:rPr>
      </w:pPr>
    </w:p>
    <w:p w14:paraId="1AED567D" w14:textId="77777777" w:rsidR="00DC5972" w:rsidRPr="004F29A8" w:rsidRDefault="00DC5972" w:rsidP="00DC5972">
      <w:pPr>
        <w:rPr>
          <w:rFonts w:ascii="Times New Roman" w:hAnsi="Times New Roman" w:cs="Times New Roman"/>
          <w:sz w:val="24"/>
          <w:szCs w:val="24"/>
        </w:rPr>
      </w:pPr>
      <w:r w:rsidRPr="004F29A8">
        <w:rPr>
          <w:rFonts w:ascii="Times New Roman" w:hAnsi="Times New Roman" w:cs="Times New Roman"/>
          <w:sz w:val="24"/>
          <w:szCs w:val="24"/>
        </w:rPr>
        <w:t xml:space="preserve">Mellékletek: </w:t>
      </w:r>
    </w:p>
    <w:p w14:paraId="1CAD3F57" w14:textId="70DA08FA" w:rsidR="0056298A" w:rsidRPr="0056298A" w:rsidRDefault="0056298A" w:rsidP="00460501">
      <w:pPr>
        <w:pStyle w:val="Listaszerbekezds"/>
        <w:numPr>
          <w:ilvl w:val="0"/>
          <w:numId w:val="5"/>
        </w:num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Költségterv</w:t>
      </w:r>
    </w:p>
    <w:p w14:paraId="7388ADD1" w14:textId="77777777" w:rsidR="0056298A" w:rsidRDefault="0056298A" w:rsidP="0056298A">
      <w:pPr>
        <w:pStyle w:val="Listaszerbekezds"/>
        <w:numPr>
          <w:ilvl w:val="0"/>
          <w:numId w:val="0"/>
        </w:numPr>
        <w:ind w:left="720"/>
      </w:pPr>
    </w:p>
    <w:sectPr w:rsidR="0056298A" w:rsidSect="00A54D2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2CDFA3" w14:textId="77777777" w:rsidR="00063454" w:rsidRDefault="00063454" w:rsidP="00063454">
      <w:pPr>
        <w:spacing w:after="0" w:line="240" w:lineRule="auto"/>
      </w:pPr>
      <w:r>
        <w:separator/>
      </w:r>
    </w:p>
  </w:endnote>
  <w:endnote w:type="continuationSeparator" w:id="0">
    <w:p w14:paraId="474995BA" w14:textId="77777777" w:rsidR="00063454" w:rsidRDefault="00063454" w:rsidP="000634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EA2E70" w14:textId="77777777" w:rsidR="00063454" w:rsidRDefault="00063454" w:rsidP="00063454">
      <w:pPr>
        <w:spacing w:after="0" w:line="240" w:lineRule="auto"/>
      </w:pPr>
      <w:r>
        <w:separator/>
      </w:r>
    </w:p>
  </w:footnote>
  <w:footnote w:type="continuationSeparator" w:id="0">
    <w:p w14:paraId="0A991861" w14:textId="77777777" w:rsidR="00063454" w:rsidRDefault="00063454" w:rsidP="000634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A0B028" w14:textId="6B8E3ADF" w:rsidR="00063454" w:rsidRPr="00063454" w:rsidRDefault="00063454">
    <w:pPr>
      <w:pStyle w:val="lfej"/>
      <w:rPr>
        <w:i/>
      </w:rPr>
    </w:pPr>
    <w:r w:rsidRPr="00063454">
      <w:rPr>
        <w:i/>
      </w:rPr>
      <w:t>ETT fejléc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B3230"/>
    <w:multiLevelType w:val="hybridMultilevel"/>
    <w:tmpl w:val="15FA6B42"/>
    <w:lvl w:ilvl="0" w:tplc="4484D2EA">
      <w:start w:val="1"/>
      <w:numFmt w:val="bullet"/>
      <w:pStyle w:val="Listaszerbekezds"/>
      <w:lvlText w:val=""/>
      <w:lvlJc w:val="left"/>
      <w:pPr>
        <w:ind w:left="720" w:hanging="360"/>
      </w:pPr>
      <w:rPr>
        <w:rFonts w:ascii="Wingdings" w:hAnsi="Wingdings" w:hint="default"/>
        <w:color w:val="587CA0" w:themeColor="accent4" w:themeShade="BF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F457AD"/>
    <w:multiLevelType w:val="hybridMultilevel"/>
    <w:tmpl w:val="C2049D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954F3C"/>
    <w:multiLevelType w:val="hybridMultilevel"/>
    <w:tmpl w:val="DA4403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960553"/>
    <w:multiLevelType w:val="hybridMultilevel"/>
    <w:tmpl w:val="FA809A46"/>
    <w:lvl w:ilvl="0" w:tplc="F306D55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4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BD6"/>
    <w:rsid w:val="000319D7"/>
    <w:rsid w:val="00063454"/>
    <w:rsid w:val="00460501"/>
    <w:rsid w:val="004C4F6E"/>
    <w:rsid w:val="0056298A"/>
    <w:rsid w:val="007E4EA5"/>
    <w:rsid w:val="0084437E"/>
    <w:rsid w:val="00895166"/>
    <w:rsid w:val="00A40374"/>
    <w:rsid w:val="00A54D2A"/>
    <w:rsid w:val="00A772DA"/>
    <w:rsid w:val="00DC5972"/>
    <w:rsid w:val="00E01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E2579"/>
  <w15:chartTrackingRefBased/>
  <w15:docId w15:val="{37839978-DE01-4884-9BF4-DC5705A39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C5972"/>
    <w:rPr>
      <w:lang w:val="hu-HU"/>
    </w:rPr>
  </w:style>
  <w:style w:type="paragraph" w:styleId="Cmsor1">
    <w:name w:val="heading 1"/>
    <w:basedOn w:val="Cmsor2"/>
    <w:next w:val="Norml"/>
    <w:link w:val="Cmsor1Char"/>
    <w:uiPriority w:val="9"/>
    <w:qFormat/>
    <w:rsid w:val="000319D7"/>
    <w:pPr>
      <w:spacing w:before="480"/>
      <w:outlineLvl w:val="0"/>
    </w:pPr>
    <w:rPr>
      <w:color w:val="auto"/>
      <w:sz w:val="40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0319D7"/>
    <w:pPr>
      <w:outlineLvl w:val="1"/>
    </w:pPr>
    <w:rPr>
      <w:color w:val="7F7F7F" w:themeColor="text1" w:themeTint="80"/>
      <w:spacing w:val="20"/>
      <w:sz w:val="28"/>
    </w:rPr>
  </w:style>
  <w:style w:type="paragraph" w:styleId="Cmsor3">
    <w:name w:val="heading 3"/>
    <w:basedOn w:val="Cmsor2"/>
    <w:next w:val="Norml"/>
    <w:link w:val="Cmsor3Char"/>
    <w:uiPriority w:val="9"/>
    <w:unhideWhenUsed/>
    <w:qFormat/>
    <w:rsid w:val="000319D7"/>
    <w:pPr>
      <w:outlineLvl w:val="2"/>
    </w:pPr>
    <w:rPr>
      <w:rFonts w:ascii="Garamond" w:hAnsi="Garamond"/>
      <w:i/>
      <w:color w:val="1A4E81" w:themeColor="text2"/>
      <w:spacing w:val="6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0319D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Cs/>
      <w:color w:val="1A4E81" w:themeColor="text2"/>
      <w:sz w:val="24"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0319D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38725" w:themeColor="accent1" w:themeShade="B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0319D7"/>
    <w:rPr>
      <w:rFonts w:ascii="Tahoma" w:hAnsi="Tahoma" w:cs="Tahoma"/>
      <w:spacing w:val="20"/>
      <w:sz w:val="40"/>
      <w:szCs w:val="21"/>
      <w:lang w:val="af-ZA"/>
    </w:rPr>
  </w:style>
  <w:style w:type="character" w:customStyle="1" w:styleId="Cmsor2Char">
    <w:name w:val="Címsor 2 Char"/>
    <w:basedOn w:val="Bekezdsalapbettpusa"/>
    <w:link w:val="Cmsor2"/>
    <w:uiPriority w:val="9"/>
    <w:rsid w:val="000319D7"/>
    <w:rPr>
      <w:rFonts w:ascii="Tahoma" w:hAnsi="Tahoma" w:cs="Tahoma"/>
      <w:color w:val="7F7F7F" w:themeColor="text1" w:themeTint="80"/>
      <w:spacing w:val="20"/>
      <w:sz w:val="28"/>
      <w:szCs w:val="21"/>
      <w:lang w:val="af-ZA"/>
    </w:rPr>
  </w:style>
  <w:style w:type="character" w:customStyle="1" w:styleId="Cmsor3Char">
    <w:name w:val="Címsor 3 Char"/>
    <w:basedOn w:val="Bekezdsalapbettpusa"/>
    <w:link w:val="Cmsor3"/>
    <w:uiPriority w:val="9"/>
    <w:rsid w:val="000319D7"/>
    <w:rPr>
      <w:rFonts w:ascii="Garamond" w:hAnsi="Garamond" w:cs="Tahoma"/>
      <w:i/>
      <w:color w:val="1A4E81" w:themeColor="text2"/>
      <w:spacing w:val="6"/>
      <w:sz w:val="28"/>
      <w:szCs w:val="21"/>
      <w:lang w:val="af-ZA"/>
    </w:rPr>
  </w:style>
  <w:style w:type="character" w:customStyle="1" w:styleId="Cmsor4Char">
    <w:name w:val="Címsor 4 Char"/>
    <w:basedOn w:val="Bekezdsalapbettpusa"/>
    <w:link w:val="Cmsor4"/>
    <w:uiPriority w:val="9"/>
    <w:rsid w:val="000319D7"/>
    <w:rPr>
      <w:rFonts w:asciiTheme="majorHAnsi" w:eastAsiaTheme="majorEastAsia" w:hAnsiTheme="majorHAnsi" w:cstheme="majorBidi"/>
      <w:iCs/>
      <w:color w:val="1A4E81" w:themeColor="text2"/>
      <w:sz w:val="24"/>
      <w:szCs w:val="21"/>
      <w:lang w:val="af-ZA"/>
    </w:rPr>
  </w:style>
  <w:style w:type="character" w:customStyle="1" w:styleId="Cmsor5Char">
    <w:name w:val="Címsor 5 Char"/>
    <w:basedOn w:val="Bekezdsalapbettpusa"/>
    <w:link w:val="Cmsor5"/>
    <w:uiPriority w:val="9"/>
    <w:rsid w:val="000319D7"/>
    <w:rPr>
      <w:rFonts w:asciiTheme="majorHAnsi" w:eastAsiaTheme="majorEastAsia" w:hAnsiTheme="majorHAnsi" w:cstheme="majorBidi"/>
      <w:color w:val="638725" w:themeColor="accent1" w:themeShade="BF"/>
      <w:sz w:val="21"/>
      <w:szCs w:val="21"/>
      <w:lang w:val="af-ZA"/>
    </w:rPr>
  </w:style>
  <w:style w:type="paragraph" w:styleId="Cm">
    <w:name w:val="Title"/>
    <w:basedOn w:val="Norml"/>
    <w:next w:val="Norml"/>
    <w:link w:val="CmChar"/>
    <w:uiPriority w:val="10"/>
    <w:qFormat/>
    <w:rsid w:val="000319D7"/>
    <w:pPr>
      <w:spacing w:after="0" w:line="240" w:lineRule="auto"/>
      <w:contextualSpacing/>
      <w:jc w:val="center"/>
    </w:pPr>
    <w:rPr>
      <w:rFonts w:eastAsiaTheme="majorEastAsia" w:cstheme="majorBidi"/>
      <w:spacing w:val="-10"/>
      <w:kern w:val="28"/>
      <w:sz w:val="52"/>
      <w:szCs w:val="56"/>
    </w:rPr>
  </w:style>
  <w:style w:type="character" w:customStyle="1" w:styleId="CmChar">
    <w:name w:val="Cím Char"/>
    <w:basedOn w:val="Bekezdsalapbettpusa"/>
    <w:link w:val="Cm"/>
    <w:uiPriority w:val="10"/>
    <w:rsid w:val="000319D7"/>
    <w:rPr>
      <w:rFonts w:ascii="Tahoma" w:eastAsiaTheme="majorEastAsia" w:hAnsi="Tahoma" w:cstheme="majorBidi"/>
      <w:spacing w:val="-10"/>
      <w:kern w:val="28"/>
      <w:sz w:val="52"/>
      <w:szCs w:val="56"/>
    </w:rPr>
  </w:style>
  <w:style w:type="paragraph" w:styleId="Alcm">
    <w:name w:val="Subtitle"/>
    <w:basedOn w:val="Norml"/>
    <w:next w:val="Norml"/>
    <w:link w:val="AlcmChar"/>
    <w:uiPriority w:val="11"/>
    <w:qFormat/>
    <w:rsid w:val="000319D7"/>
    <w:pPr>
      <w:jc w:val="center"/>
    </w:pPr>
    <w:rPr>
      <w:rFonts w:ascii="Garamond" w:hAnsi="Garamond"/>
      <w:spacing w:val="20"/>
      <w:sz w:val="36"/>
    </w:rPr>
  </w:style>
  <w:style w:type="character" w:customStyle="1" w:styleId="AlcmChar">
    <w:name w:val="Alcím Char"/>
    <w:basedOn w:val="Bekezdsalapbettpusa"/>
    <w:link w:val="Alcm"/>
    <w:uiPriority w:val="11"/>
    <w:rsid w:val="000319D7"/>
    <w:rPr>
      <w:rFonts w:ascii="Garamond" w:hAnsi="Garamond" w:cs="Tahoma"/>
      <w:color w:val="000000"/>
      <w:spacing w:val="20"/>
      <w:sz w:val="36"/>
      <w:szCs w:val="21"/>
      <w:lang w:val="af-ZA"/>
    </w:rPr>
  </w:style>
  <w:style w:type="character" w:styleId="Kiemels2">
    <w:name w:val="Strong"/>
    <w:basedOn w:val="Bekezdsalapbettpusa"/>
    <w:uiPriority w:val="22"/>
    <w:qFormat/>
    <w:rsid w:val="000319D7"/>
    <w:rPr>
      <w:b/>
      <w:bCs/>
    </w:rPr>
  </w:style>
  <w:style w:type="character" w:styleId="Kiemels">
    <w:name w:val="Emphasis"/>
    <w:basedOn w:val="Bekezdsalapbettpusa"/>
    <w:uiPriority w:val="20"/>
    <w:qFormat/>
    <w:rsid w:val="000319D7"/>
    <w:rPr>
      <w:rFonts w:ascii="Garamond" w:hAnsi="Garamond"/>
      <w:i/>
      <w:iCs/>
      <w:color w:val="85B532" w:themeColor="accent1"/>
      <w:sz w:val="28"/>
    </w:rPr>
  </w:style>
  <w:style w:type="paragraph" w:styleId="Listaszerbekezds">
    <w:name w:val="List Paragraph"/>
    <w:basedOn w:val="Norml"/>
    <w:uiPriority w:val="34"/>
    <w:qFormat/>
    <w:rsid w:val="000319D7"/>
    <w:pPr>
      <w:numPr>
        <w:numId w:val="2"/>
      </w:numPr>
      <w:contextualSpacing/>
    </w:pPr>
  </w:style>
  <w:style w:type="paragraph" w:styleId="Idzet">
    <w:name w:val="Quote"/>
    <w:basedOn w:val="Norml"/>
    <w:next w:val="Norml"/>
    <w:link w:val="IdzetChar"/>
    <w:uiPriority w:val="29"/>
    <w:qFormat/>
    <w:rsid w:val="000319D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IdzetChar">
    <w:name w:val="Idézet Char"/>
    <w:basedOn w:val="Bekezdsalapbettpusa"/>
    <w:link w:val="Idzet"/>
    <w:uiPriority w:val="29"/>
    <w:rsid w:val="000319D7"/>
    <w:rPr>
      <w:rFonts w:ascii="Tahoma" w:hAnsi="Tahoma" w:cs="Tahoma"/>
      <w:i/>
      <w:iCs/>
      <w:color w:val="404040" w:themeColor="text1" w:themeTint="BF"/>
      <w:sz w:val="21"/>
      <w:szCs w:val="21"/>
      <w:lang w:val="af-ZA"/>
    </w:rPr>
  </w:style>
  <w:style w:type="paragraph" w:styleId="lfej">
    <w:name w:val="header"/>
    <w:basedOn w:val="Norml"/>
    <w:link w:val="lfejChar"/>
    <w:uiPriority w:val="99"/>
    <w:unhideWhenUsed/>
    <w:rsid w:val="000634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63454"/>
    <w:rPr>
      <w:lang w:val="hu-HU"/>
    </w:rPr>
  </w:style>
  <w:style w:type="paragraph" w:styleId="llb">
    <w:name w:val="footer"/>
    <w:basedOn w:val="Norml"/>
    <w:link w:val="llbChar"/>
    <w:uiPriority w:val="99"/>
    <w:unhideWhenUsed/>
    <w:rsid w:val="000634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63454"/>
    <w:rPr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MURABA">
      <a:dk1>
        <a:sysClr val="windowText" lastClr="000000"/>
      </a:dk1>
      <a:lt1>
        <a:sysClr val="window" lastClr="FFFFFF"/>
      </a:lt1>
      <a:dk2>
        <a:srgbClr val="1A4E81"/>
      </a:dk2>
      <a:lt2>
        <a:srgbClr val="E6E6E6"/>
      </a:lt2>
      <a:accent1>
        <a:srgbClr val="85B532"/>
      </a:accent1>
      <a:accent2>
        <a:srgbClr val="0081C6"/>
      </a:accent2>
      <a:accent3>
        <a:srgbClr val="7FC0E2"/>
      </a:accent3>
      <a:accent4>
        <a:srgbClr val="8CA6C0"/>
      </a:accent4>
      <a:accent5>
        <a:srgbClr val="A12C68"/>
      </a:accent5>
      <a:accent6>
        <a:srgbClr val="C34036"/>
      </a:accent6>
      <a:hlink>
        <a:srgbClr val="0563C1"/>
      </a:hlink>
      <a:folHlink>
        <a:srgbClr val="A12C68"/>
      </a:folHlink>
    </a:clrScheme>
    <a:fontScheme name="1. Muraba séma (teszt)">
      <a:majorFont>
        <a:latin typeface="Tahoma"/>
        <a:ea typeface=""/>
        <a:cs typeface="Times New Roman"/>
      </a:majorFont>
      <a:minorFont>
        <a:latin typeface="Tahoma"/>
        <a:ea typeface="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MURABA / Reka</dc:creator>
  <cp:keywords/>
  <dc:description/>
  <cp:lastModifiedBy>Lengyel Diána</cp:lastModifiedBy>
  <cp:revision>9</cp:revision>
  <dcterms:created xsi:type="dcterms:W3CDTF">2019-08-21T13:39:00Z</dcterms:created>
  <dcterms:modified xsi:type="dcterms:W3CDTF">2020-02-13T13:23:00Z</dcterms:modified>
</cp:coreProperties>
</file>