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89" w:rsidRPr="00E63360" w:rsidRDefault="00F02689" w:rsidP="007E047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F02689" w:rsidRPr="00E63360" w:rsidRDefault="00F02689" w:rsidP="007E047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F02689" w:rsidRPr="00503B37" w:rsidRDefault="006B0953" w:rsidP="007E047D">
      <w:pPr>
        <w:tabs>
          <w:tab w:val="left" w:pos="3060"/>
        </w:tabs>
        <w:jc w:val="center"/>
        <w:rPr>
          <w:b/>
          <w:iCs/>
          <w:sz w:val="28"/>
          <w:szCs w:val="28"/>
        </w:rPr>
      </w:pPr>
      <w:r w:rsidRPr="00503B37">
        <w:rPr>
          <w:b/>
          <w:iCs/>
          <w:sz w:val="28"/>
          <w:szCs w:val="28"/>
        </w:rPr>
        <w:t>Lemondó nyilatkozat</w:t>
      </w:r>
    </w:p>
    <w:p w:rsidR="00F02689" w:rsidRPr="00503B37" w:rsidRDefault="00F02689" w:rsidP="007E047D">
      <w:pPr>
        <w:jc w:val="center"/>
        <w:rPr>
          <w:b/>
          <w:color w:val="000000"/>
          <w:sz w:val="22"/>
          <w:szCs w:val="22"/>
          <w:u w:val="single"/>
        </w:rPr>
      </w:pPr>
      <w:r w:rsidRPr="00503B37">
        <w:rPr>
          <w:i/>
          <w:color w:val="000000"/>
          <w:sz w:val="22"/>
          <w:szCs w:val="22"/>
        </w:rPr>
        <w:t>(kitöltése csak lemondás, önkéntes visszafizetés esetén kötelező)</w:t>
      </w:r>
    </w:p>
    <w:p w:rsidR="00F02689" w:rsidRPr="00E63360" w:rsidRDefault="00F02689" w:rsidP="007E047D">
      <w:pPr>
        <w:pStyle w:val="Szvegtrzs3"/>
        <w:ind w:left="153" w:right="213"/>
        <w:rPr>
          <w:iCs/>
          <w:szCs w:val="24"/>
        </w:rPr>
      </w:pPr>
    </w:p>
    <w:p w:rsidR="00F02689" w:rsidRPr="00E63360" w:rsidRDefault="00F02689" w:rsidP="007E047D">
      <w:pPr>
        <w:tabs>
          <w:tab w:val="left" w:pos="3060"/>
        </w:tabs>
        <w:jc w:val="both"/>
        <w:rPr>
          <w:color w:val="000000"/>
        </w:rPr>
      </w:pPr>
    </w:p>
    <w:p w:rsidR="00F02689" w:rsidRPr="00E63360" w:rsidRDefault="00555498" w:rsidP="00555498">
      <w:pPr>
        <w:tabs>
          <w:tab w:val="left" w:pos="3060"/>
        </w:tabs>
        <w:jc w:val="both"/>
        <w:rPr>
          <w:color w:val="000000"/>
        </w:rPr>
      </w:pPr>
      <w:bookmarkStart w:id="0" w:name="_GoBack"/>
      <w:r>
        <w:rPr>
          <w:color w:val="000000"/>
        </w:rPr>
        <w:tab/>
      </w:r>
    </w:p>
    <w:bookmarkEnd w:id="0"/>
    <w:p w:rsidR="00D51680" w:rsidRPr="00E63360" w:rsidRDefault="002E2252" w:rsidP="00D51680">
      <w:pPr>
        <w:tabs>
          <w:tab w:val="left" w:pos="3060"/>
        </w:tabs>
        <w:jc w:val="both"/>
        <w:rPr>
          <w:color w:val="000000"/>
        </w:rPr>
      </w:pPr>
      <w:proofErr w:type="gramStart"/>
      <w:r w:rsidRPr="00E63360">
        <w:rPr>
          <w:color w:val="000000"/>
        </w:rPr>
        <w:t>Alulírott  …………………..……………………..,</w:t>
      </w:r>
      <w:r w:rsidR="00F02689" w:rsidRPr="00E63360">
        <w:rPr>
          <w:color w:val="000000"/>
        </w:rPr>
        <w:t xml:space="preserve"> mint a ………</w:t>
      </w:r>
      <w:r w:rsidRPr="00E63360">
        <w:rPr>
          <w:color w:val="000000"/>
        </w:rPr>
        <w:t>………..</w:t>
      </w:r>
      <w:r w:rsidR="00F02689" w:rsidRPr="00E63360">
        <w:rPr>
          <w:color w:val="000000"/>
        </w:rPr>
        <w:t xml:space="preserve">…………………….……………………….. kedvezményezett hivatalos képviselője nyilatkozom, hogy az </w:t>
      </w:r>
      <w:r w:rsidR="00555498">
        <w:rPr>
          <w:color w:val="000000"/>
        </w:rPr>
        <w:t>ETT-15</w:t>
      </w:r>
      <w:r w:rsidR="00A20352" w:rsidRPr="00E63360">
        <w:rPr>
          <w:color w:val="000000"/>
        </w:rPr>
        <w:t>-</w:t>
      </w:r>
      <w:r w:rsidR="00D51680" w:rsidRPr="00E63360">
        <w:rPr>
          <w:color w:val="000000"/>
        </w:rPr>
        <w:t>……………..</w:t>
      </w:r>
      <w:r w:rsidR="00F02689" w:rsidRPr="00E63360">
        <w:rPr>
          <w:color w:val="000000"/>
        </w:rPr>
        <w:t xml:space="preserve"> pályázati azonosítóval jelölt pályázatomhoz ka</w:t>
      </w:r>
      <w:r w:rsidR="00D51680" w:rsidRPr="00E63360">
        <w:rPr>
          <w:color w:val="000000"/>
        </w:rPr>
        <w:t xml:space="preserve">pcsolódóan ……………………….. Ft, azaz </w:t>
      </w:r>
      <w:r w:rsidR="00F02689" w:rsidRPr="00E63360">
        <w:rPr>
          <w:color w:val="000000"/>
        </w:rPr>
        <w:t>……………………………………………</w:t>
      </w:r>
      <w:r w:rsidR="00D51680" w:rsidRPr="00E63360">
        <w:rPr>
          <w:color w:val="000000"/>
        </w:rPr>
        <w:t xml:space="preserve"> </w:t>
      </w:r>
      <w:r w:rsidR="00F02689" w:rsidRPr="00E63360">
        <w:rPr>
          <w:color w:val="000000"/>
        </w:rPr>
        <w:t>……………….………………………….. forint (betűvel) támogatási összegről a mai napon lemondok.</w:t>
      </w:r>
      <w:proofErr w:type="gramEnd"/>
    </w:p>
    <w:p w:rsidR="00F02689" w:rsidRPr="00E63360" w:rsidRDefault="00F02689" w:rsidP="007E047D">
      <w:pPr>
        <w:tabs>
          <w:tab w:val="left" w:pos="3060"/>
        </w:tabs>
        <w:jc w:val="both"/>
        <w:rPr>
          <w:color w:val="000000"/>
        </w:rPr>
      </w:pPr>
    </w:p>
    <w:p w:rsidR="00F02689" w:rsidRPr="00E63360" w:rsidRDefault="00F02689" w:rsidP="007E047D">
      <w:pPr>
        <w:tabs>
          <w:tab w:val="left" w:pos="3060"/>
        </w:tabs>
        <w:jc w:val="both"/>
        <w:rPr>
          <w:color w:val="000000"/>
        </w:rPr>
      </w:pPr>
      <w:r w:rsidRPr="00E63360">
        <w:rPr>
          <w:color w:val="000000"/>
        </w:rPr>
        <w:t>A lemondás indoklása:</w:t>
      </w:r>
    </w:p>
    <w:p w:rsidR="00F02689" w:rsidRPr="00E63360" w:rsidRDefault="00F02689" w:rsidP="007E047D">
      <w:pPr>
        <w:tabs>
          <w:tab w:val="left" w:pos="3060"/>
        </w:tabs>
        <w:jc w:val="both"/>
        <w:rPr>
          <w:color w:val="000000"/>
        </w:rPr>
      </w:pPr>
    </w:p>
    <w:p w:rsidR="00F02689" w:rsidRPr="00E63360" w:rsidRDefault="00F02689" w:rsidP="007E047D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color w:val="000000"/>
        </w:rPr>
      </w:pPr>
      <w:r w:rsidRPr="00E63360">
        <w:rPr>
          <w:color w:val="000000"/>
        </w:rPr>
        <w:tab/>
      </w:r>
    </w:p>
    <w:p w:rsidR="00F02689" w:rsidRDefault="00F02689" w:rsidP="007E047D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color w:val="000000"/>
        </w:rPr>
      </w:pPr>
      <w:r w:rsidRPr="00E63360">
        <w:rPr>
          <w:color w:val="000000"/>
        </w:rPr>
        <w:tab/>
      </w:r>
    </w:p>
    <w:p w:rsidR="00E63360" w:rsidRDefault="00E63360" w:rsidP="00E63360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color w:val="000000"/>
        </w:rPr>
      </w:pPr>
      <w:r w:rsidRPr="00E63360">
        <w:rPr>
          <w:color w:val="000000"/>
        </w:rPr>
        <w:tab/>
      </w:r>
    </w:p>
    <w:p w:rsidR="00E63360" w:rsidRPr="00E63360" w:rsidRDefault="00E63360" w:rsidP="007E047D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color w:val="000000"/>
        </w:rPr>
      </w:pPr>
    </w:p>
    <w:p w:rsidR="00F02689" w:rsidRPr="00E63360" w:rsidRDefault="00F02689" w:rsidP="007E047D">
      <w:pPr>
        <w:tabs>
          <w:tab w:val="left" w:pos="3060"/>
        </w:tabs>
        <w:jc w:val="both"/>
        <w:rPr>
          <w:color w:val="000000"/>
        </w:rPr>
      </w:pPr>
    </w:p>
    <w:p w:rsidR="00F02689" w:rsidRPr="00E63360" w:rsidRDefault="00F02689" w:rsidP="007E047D">
      <w:pPr>
        <w:tabs>
          <w:tab w:val="left" w:pos="3060"/>
        </w:tabs>
        <w:jc w:val="both"/>
        <w:rPr>
          <w:color w:val="000000"/>
        </w:rPr>
      </w:pPr>
    </w:p>
    <w:p w:rsidR="00F02689" w:rsidRPr="00E63360" w:rsidRDefault="00F02689" w:rsidP="00E77463">
      <w:pPr>
        <w:pStyle w:val="Default"/>
        <w:jc w:val="both"/>
        <w:rPr>
          <w:rFonts w:ascii="Times New Roman" w:hAnsi="Times New Roman" w:cs="Times New Roman"/>
        </w:rPr>
      </w:pPr>
      <w:r w:rsidRPr="00E63360">
        <w:rPr>
          <w:rFonts w:ascii="Times New Roman" w:hAnsi="Times New Roman" w:cs="Times New Roman"/>
        </w:rPr>
        <w:t>Egyúttal kijelentem, hogy a lemondással érintett támogatási (rész</w:t>
      </w:r>
      <w:proofErr w:type="gramStart"/>
      <w:r w:rsidRPr="00E63360">
        <w:rPr>
          <w:rFonts w:ascii="Times New Roman" w:hAnsi="Times New Roman" w:cs="Times New Roman"/>
        </w:rPr>
        <w:t>)összeget</w:t>
      </w:r>
      <w:proofErr w:type="gramEnd"/>
      <w:r w:rsidRPr="00E63360">
        <w:rPr>
          <w:rFonts w:ascii="Times New Roman" w:hAnsi="Times New Roman" w:cs="Times New Roman"/>
        </w:rPr>
        <w:t xml:space="preserve"> a pályázati azonosító feltüntetésével visszautaltam a </w:t>
      </w:r>
      <w:r w:rsidR="00555498" w:rsidRPr="00555498">
        <w:rPr>
          <w:rFonts w:ascii="Times New Roman" w:hAnsi="Times New Roman" w:cs="Times New Roman"/>
          <w:b/>
        </w:rPr>
        <w:t>Külgazdasági és</w:t>
      </w:r>
      <w:r w:rsidR="00555498" w:rsidRPr="00555498">
        <w:rPr>
          <w:rFonts w:ascii="Times New Roman" w:hAnsi="Times New Roman" w:cs="Times New Roman"/>
          <w:b/>
        </w:rPr>
        <w:t xml:space="preserve"> Külügyminisztérium</w:t>
      </w:r>
      <w:r w:rsidR="00555498" w:rsidRPr="00555498">
        <w:rPr>
          <w:rFonts w:ascii="Times New Roman" w:hAnsi="Times New Roman" w:cs="Times New Roman"/>
          <w:b/>
        </w:rPr>
        <w:t xml:space="preserve"> 10032000-01220108-50000005</w:t>
      </w:r>
      <w:r w:rsidR="00555498" w:rsidRPr="00555498">
        <w:rPr>
          <w:rFonts w:ascii="Times New Roman" w:hAnsi="Times New Roman" w:cs="Times New Roman"/>
        </w:rPr>
        <w:t xml:space="preserve"> </w:t>
      </w:r>
      <w:r w:rsidRPr="00555498">
        <w:rPr>
          <w:rFonts w:ascii="Times New Roman" w:hAnsi="Times New Roman" w:cs="Times New Roman"/>
        </w:rPr>
        <w:t xml:space="preserve">számú </w:t>
      </w:r>
      <w:r w:rsidRPr="00555498">
        <w:rPr>
          <w:rFonts w:ascii="Times New Roman" w:hAnsi="Times New Roman" w:cs="Times New Roman"/>
          <w:iCs/>
        </w:rPr>
        <w:t>bankszáml</w:t>
      </w:r>
      <w:r w:rsidRPr="00E63360">
        <w:rPr>
          <w:rFonts w:ascii="Times New Roman" w:hAnsi="Times New Roman" w:cs="Times New Roman"/>
          <w:iCs/>
        </w:rPr>
        <w:t>aszámára</w:t>
      </w:r>
      <w:r w:rsidR="00E77463" w:rsidRPr="00E63360">
        <w:rPr>
          <w:rFonts w:ascii="Times New Roman" w:hAnsi="Times New Roman" w:cs="Times New Roman"/>
          <w:iCs/>
        </w:rPr>
        <w:t xml:space="preserve"> az </w:t>
      </w:r>
      <w:r w:rsidR="00997422" w:rsidRPr="00E63360">
        <w:rPr>
          <w:rFonts w:ascii="Times New Roman" w:hAnsi="Times New Roman" w:cs="Times New Roman"/>
          <w:iCs/>
        </w:rPr>
        <w:t>„</w:t>
      </w:r>
      <w:r w:rsidR="00E77463" w:rsidRPr="00E63360">
        <w:rPr>
          <w:rFonts w:ascii="Times New Roman" w:hAnsi="Times New Roman" w:cs="Times New Roman"/>
          <w:iCs/>
        </w:rPr>
        <w:t>Európai Területi Társulások támogatása” fejezeti kezelésű előirányzat (ÁHT: 296746) javára</w:t>
      </w:r>
      <w:r w:rsidRPr="00E63360">
        <w:rPr>
          <w:rFonts w:ascii="Times New Roman" w:hAnsi="Times New Roman" w:cs="Times New Roman"/>
          <w:iCs/>
        </w:rPr>
        <w:t xml:space="preserve">. </w:t>
      </w:r>
      <w:r w:rsidRPr="00E63360">
        <w:rPr>
          <w:rFonts w:ascii="Times New Roman" w:hAnsi="Times New Roman" w:cs="Times New Roman"/>
          <w:b/>
          <w:bCs/>
          <w:iCs/>
        </w:rPr>
        <w:t>A visszautalásról szóló terhelési értesítő záradékolt más</w:t>
      </w:r>
      <w:r w:rsidR="006A7B20" w:rsidRPr="00E63360">
        <w:rPr>
          <w:rFonts w:ascii="Times New Roman" w:hAnsi="Times New Roman" w:cs="Times New Roman"/>
          <w:b/>
          <w:bCs/>
          <w:iCs/>
        </w:rPr>
        <w:t xml:space="preserve">olatát </w:t>
      </w:r>
      <w:r w:rsidR="00A01CDE" w:rsidRPr="00E63360">
        <w:rPr>
          <w:rFonts w:ascii="Times New Roman" w:hAnsi="Times New Roman" w:cs="Times New Roman"/>
          <w:b/>
          <w:bCs/>
          <w:iCs/>
        </w:rPr>
        <w:t xml:space="preserve">jelen nyilatkozathoz </w:t>
      </w:r>
      <w:r w:rsidR="006A7B20" w:rsidRPr="00E63360">
        <w:rPr>
          <w:rFonts w:ascii="Times New Roman" w:hAnsi="Times New Roman" w:cs="Times New Roman"/>
          <w:b/>
          <w:bCs/>
          <w:iCs/>
        </w:rPr>
        <w:t xml:space="preserve">csatoltan megküldöm a </w:t>
      </w:r>
      <w:r w:rsidR="00555498" w:rsidRPr="00555498">
        <w:rPr>
          <w:rFonts w:ascii="Times New Roman" w:hAnsi="Times New Roman" w:cs="Times New Roman"/>
          <w:b/>
        </w:rPr>
        <w:t>Külgazdasági és Külügyminisztérium</w:t>
      </w:r>
      <w:r w:rsidR="006A7B20" w:rsidRPr="00E63360">
        <w:rPr>
          <w:rFonts w:ascii="Times New Roman" w:hAnsi="Times New Roman" w:cs="Times New Roman"/>
          <w:b/>
          <w:bCs/>
          <w:iCs/>
        </w:rPr>
        <w:t>nak</w:t>
      </w:r>
      <w:r w:rsidRPr="00E63360">
        <w:rPr>
          <w:rFonts w:ascii="Times New Roman" w:hAnsi="Times New Roman" w:cs="Times New Roman"/>
          <w:b/>
          <w:bCs/>
          <w:iCs/>
        </w:rPr>
        <w:t>.</w:t>
      </w:r>
    </w:p>
    <w:p w:rsidR="00F02689" w:rsidRPr="00E63360" w:rsidRDefault="00F02689" w:rsidP="007E047D">
      <w:pPr>
        <w:tabs>
          <w:tab w:val="left" w:pos="3060"/>
        </w:tabs>
        <w:jc w:val="both"/>
        <w:rPr>
          <w:iCs/>
        </w:rPr>
      </w:pPr>
    </w:p>
    <w:p w:rsidR="00F02689" w:rsidRPr="00E63360" w:rsidRDefault="00F02689" w:rsidP="007E047D">
      <w:pPr>
        <w:ind w:left="153" w:right="213"/>
        <w:jc w:val="both"/>
        <w:rPr>
          <w:bCs/>
          <w:iCs/>
        </w:rPr>
      </w:pPr>
    </w:p>
    <w:p w:rsidR="00F02689" w:rsidRPr="00E63360" w:rsidRDefault="00F02689" w:rsidP="007E047D">
      <w:pPr>
        <w:ind w:left="153" w:right="213"/>
        <w:jc w:val="both"/>
        <w:rPr>
          <w:bCs/>
          <w:iCs/>
        </w:rPr>
      </w:pPr>
    </w:p>
    <w:p w:rsidR="00F02689" w:rsidRPr="00E63360" w:rsidRDefault="00F02689" w:rsidP="007E047D">
      <w:pPr>
        <w:ind w:right="213"/>
        <w:rPr>
          <w:bCs/>
          <w:iCs/>
        </w:rPr>
      </w:pPr>
      <w:r w:rsidRPr="00E63360">
        <w:rPr>
          <w:bCs/>
          <w:iCs/>
        </w:rPr>
        <w:t>Kelt:</w:t>
      </w:r>
    </w:p>
    <w:p w:rsidR="00F02689" w:rsidRPr="00E63360" w:rsidRDefault="00F02689" w:rsidP="007E047D">
      <w:pPr>
        <w:ind w:right="213"/>
        <w:rPr>
          <w:bCs/>
          <w:iCs/>
        </w:rPr>
      </w:pPr>
    </w:p>
    <w:p w:rsidR="00F02689" w:rsidRPr="00E63360" w:rsidRDefault="00F02689" w:rsidP="007E047D">
      <w:pPr>
        <w:ind w:right="213"/>
        <w:rPr>
          <w:bCs/>
          <w:iCs/>
        </w:rPr>
      </w:pPr>
    </w:p>
    <w:p w:rsidR="00F02689" w:rsidRPr="00E63360" w:rsidRDefault="00F02689" w:rsidP="007E047D">
      <w:pPr>
        <w:jc w:val="right"/>
        <w:rPr>
          <w:color w:val="000000"/>
        </w:rPr>
      </w:pPr>
      <w:r w:rsidRPr="00E63360">
        <w:rPr>
          <w:bCs/>
          <w:iCs/>
        </w:rPr>
        <w:t>K</w:t>
      </w:r>
      <w:r w:rsidRPr="00E63360">
        <w:rPr>
          <w:iCs/>
        </w:rPr>
        <w:t>edvezményezett cégszerű aláírása</w:t>
      </w:r>
    </w:p>
    <w:sectPr w:rsidR="00F02689" w:rsidRPr="00E63360" w:rsidSect="00F808A6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2D" w:rsidRDefault="001D4E2D">
      <w:r>
        <w:separator/>
      </w:r>
    </w:p>
  </w:endnote>
  <w:endnote w:type="continuationSeparator" w:id="0">
    <w:p w:rsidR="001D4E2D" w:rsidRDefault="001D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89" w:rsidRPr="0020697F" w:rsidRDefault="00F02689" w:rsidP="00BC58BA">
    <w:pPr>
      <w:pStyle w:val="llb"/>
      <w:jc w:val="center"/>
      <w:rPr>
        <w:rFonts w:ascii="Arial" w:hAnsi="Arial" w:cs="Arial"/>
        <w:color w:val="999999"/>
        <w:sz w:val="16"/>
        <w:szCs w:val="16"/>
      </w:rPr>
    </w:pPr>
    <w:r w:rsidRPr="0020697F">
      <w:rPr>
        <w:rFonts w:ascii="Arial" w:hAnsi="Arial" w:cs="Arial"/>
        <w:color w:val="999999"/>
        <w:sz w:val="16"/>
        <w:szCs w:val="16"/>
      </w:rPr>
      <w:t>10</w:t>
    </w:r>
    <w:r>
      <w:rPr>
        <w:rFonts w:ascii="Arial" w:hAnsi="Arial" w:cs="Arial"/>
        <w:color w:val="999999"/>
        <w:sz w:val="16"/>
        <w:szCs w:val="16"/>
      </w:rPr>
      <w:t>88</w:t>
    </w:r>
    <w:r w:rsidRPr="0020697F">
      <w:rPr>
        <w:rFonts w:ascii="Arial" w:hAnsi="Arial" w:cs="Arial"/>
        <w:color w:val="999999"/>
        <w:sz w:val="16"/>
        <w:szCs w:val="16"/>
      </w:rPr>
      <w:t xml:space="preserve"> Budapest, </w:t>
    </w:r>
    <w:r>
      <w:rPr>
        <w:rFonts w:ascii="Arial" w:hAnsi="Arial" w:cs="Arial"/>
        <w:color w:val="999999"/>
        <w:sz w:val="16"/>
        <w:szCs w:val="16"/>
      </w:rPr>
      <w:t>Múzeum</w:t>
    </w:r>
    <w:r w:rsidRPr="0020697F">
      <w:rPr>
        <w:rFonts w:ascii="Arial" w:hAnsi="Arial" w:cs="Arial"/>
        <w:color w:val="999999"/>
        <w:sz w:val="16"/>
        <w:szCs w:val="16"/>
      </w:rPr>
      <w:t xml:space="preserve"> u. </w:t>
    </w:r>
    <w:r>
      <w:rPr>
        <w:rFonts w:ascii="Arial" w:hAnsi="Arial" w:cs="Arial"/>
        <w:color w:val="999999"/>
        <w:sz w:val="16"/>
        <w:szCs w:val="16"/>
      </w:rPr>
      <w:t>17</w:t>
    </w:r>
    <w:r w:rsidRPr="0020697F">
      <w:rPr>
        <w:rFonts w:ascii="Arial" w:hAnsi="Arial" w:cs="Arial"/>
        <w:color w:val="999999"/>
        <w:sz w:val="16"/>
        <w:szCs w:val="16"/>
      </w:rPr>
      <w:t>. Levélcím: H-1374 Budapest, Pf. 564</w:t>
    </w:r>
  </w:p>
  <w:p w:rsidR="00F02689" w:rsidRPr="0020697F" w:rsidRDefault="00F02689" w:rsidP="00BC58BA">
    <w:pPr>
      <w:pStyle w:val="llb"/>
      <w:jc w:val="center"/>
      <w:rPr>
        <w:rFonts w:ascii="Arial" w:hAnsi="Arial" w:cs="Arial"/>
        <w:color w:val="999999"/>
        <w:sz w:val="16"/>
        <w:szCs w:val="16"/>
      </w:rPr>
    </w:pPr>
    <w:r w:rsidRPr="0020697F">
      <w:rPr>
        <w:rFonts w:ascii="Arial" w:hAnsi="Arial" w:cs="Arial"/>
        <w:color w:val="999999"/>
        <w:sz w:val="16"/>
        <w:szCs w:val="16"/>
      </w:rPr>
      <w:t>Telefon: (06 1) 301 3200 Fax: (06 1) 301 3220</w:t>
    </w:r>
  </w:p>
  <w:p w:rsidR="00F02689" w:rsidRPr="00BC58BA" w:rsidRDefault="00F02689" w:rsidP="00BC58BA">
    <w:pPr>
      <w:pStyle w:val="llb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www.wekerle.gov.hu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86" w:rsidRPr="00FB1886" w:rsidRDefault="00FB1886" w:rsidP="00FB1886">
    <w:pPr>
      <w:pStyle w:val="llb"/>
      <w:jc w:val="center"/>
      <w:rPr>
        <w:color w:val="999999"/>
        <w:sz w:val="18"/>
        <w:szCs w:val="18"/>
      </w:rPr>
    </w:pPr>
    <w:r w:rsidRPr="00FB1886">
      <w:rPr>
        <w:color w:val="999999"/>
        <w:sz w:val="18"/>
        <w:szCs w:val="18"/>
      </w:rPr>
      <w:t>1088 Budapest, Múzeum u. 17. Levélcím: H-1374 Budapest, Pf. 564</w:t>
    </w:r>
  </w:p>
  <w:p w:rsidR="00FB1886" w:rsidRPr="00FB1886" w:rsidRDefault="00FB1886" w:rsidP="00FB1886">
    <w:pPr>
      <w:pStyle w:val="llb"/>
      <w:jc w:val="center"/>
      <w:rPr>
        <w:color w:val="999999"/>
        <w:sz w:val="18"/>
        <w:szCs w:val="18"/>
      </w:rPr>
    </w:pPr>
    <w:r w:rsidRPr="00FB1886">
      <w:rPr>
        <w:color w:val="999999"/>
        <w:sz w:val="18"/>
        <w:szCs w:val="18"/>
      </w:rPr>
      <w:t xml:space="preserve">Telefon: (06 1) 301-3200 </w:t>
    </w:r>
  </w:p>
  <w:p w:rsidR="00FB1886" w:rsidRPr="00FB1886" w:rsidRDefault="00FB1886" w:rsidP="00FB1886">
    <w:pPr>
      <w:pStyle w:val="llb"/>
      <w:jc w:val="center"/>
      <w:rPr>
        <w:sz w:val="18"/>
        <w:szCs w:val="18"/>
      </w:rPr>
    </w:pPr>
    <w:proofErr w:type="gramStart"/>
    <w:r w:rsidRPr="00FB1886">
      <w:rPr>
        <w:color w:val="999999"/>
        <w:sz w:val="18"/>
        <w:szCs w:val="18"/>
      </w:rPr>
      <w:t>www.kih.gov.hu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2D" w:rsidRDefault="001D4E2D">
      <w:r>
        <w:separator/>
      </w:r>
    </w:p>
  </w:footnote>
  <w:footnote w:type="continuationSeparator" w:id="0">
    <w:p w:rsidR="001D4E2D" w:rsidRDefault="001D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8" w:rsidRDefault="00555498" w:rsidP="001C1A19">
    <w:pPr>
      <w:jc w:val="center"/>
      <w:rPr>
        <w:noProof/>
        <w:sz w:val="20"/>
        <w:szCs w:val="20"/>
      </w:rPr>
    </w:pPr>
    <w:r>
      <w:rPr>
        <w:noProof/>
      </w:rPr>
      <w:drawing>
        <wp:inline distT="0" distB="0" distL="0" distR="0">
          <wp:extent cx="276225" cy="561975"/>
          <wp:effectExtent l="0" t="0" r="9525" b="9525"/>
          <wp:docPr id="2" name="Kép 2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498" w:rsidRPr="00BB3612" w:rsidRDefault="00555498" w:rsidP="001C1A19">
    <w:pPr>
      <w:jc w:val="center"/>
      <w:rPr>
        <w:sz w:val="20"/>
        <w:szCs w:val="20"/>
      </w:rPr>
    </w:pPr>
  </w:p>
  <w:p w:rsidR="00555498" w:rsidRDefault="00555498" w:rsidP="001C1A19">
    <w:pPr>
      <w:jc w:val="center"/>
      <w:rPr>
        <w:sz w:val="20"/>
        <w:szCs w:val="20"/>
      </w:rPr>
    </w:pPr>
    <w:r w:rsidRPr="00BB3612">
      <w:rPr>
        <w:sz w:val="20"/>
        <w:szCs w:val="20"/>
      </w:rPr>
      <w:t xml:space="preserve">KÜLGAZDASÁGI </w:t>
    </w:r>
    <w:proofErr w:type="gramStart"/>
    <w:r w:rsidRPr="00BB3612">
      <w:rPr>
        <w:sz w:val="20"/>
        <w:szCs w:val="20"/>
      </w:rPr>
      <w:t>ÉS</w:t>
    </w:r>
    <w:proofErr w:type="gramEnd"/>
    <w:r w:rsidRPr="00BB3612">
      <w:rPr>
        <w:sz w:val="20"/>
        <w:szCs w:val="20"/>
      </w:rPr>
      <w:t xml:space="preserve"> KÜLÜGYMINISZTÉRIUM</w:t>
    </w:r>
  </w:p>
  <w:p w:rsidR="00F02689" w:rsidRDefault="00F02689" w:rsidP="00ED630B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0"/>
    <w:rsid w:val="00021F20"/>
    <w:rsid w:val="00031F04"/>
    <w:rsid w:val="00037CE2"/>
    <w:rsid w:val="00045CC1"/>
    <w:rsid w:val="00057872"/>
    <w:rsid w:val="00076EB9"/>
    <w:rsid w:val="000902E2"/>
    <w:rsid w:val="000E1710"/>
    <w:rsid w:val="000F0957"/>
    <w:rsid w:val="001731F0"/>
    <w:rsid w:val="00183099"/>
    <w:rsid w:val="00194516"/>
    <w:rsid w:val="001B2BBE"/>
    <w:rsid w:val="001D2446"/>
    <w:rsid w:val="001D4E2D"/>
    <w:rsid w:val="0020697F"/>
    <w:rsid w:val="0021396C"/>
    <w:rsid w:val="00224431"/>
    <w:rsid w:val="002338D2"/>
    <w:rsid w:val="00236258"/>
    <w:rsid w:val="00244F16"/>
    <w:rsid w:val="002B70E8"/>
    <w:rsid w:val="002E2252"/>
    <w:rsid w:val="002E5D40"/>
    <w:rsid w:val="00313C47"/>
    <w:rsid w:val="00336D28"/>
    <w:rsid w:val="0037638B"/>
    <w:rsid w:val="0038092F"/>
    <w:rsid w:val="003A6EFC"/>
    <w:rsid w:val="003B3B90"/>
    <w:rsid w:val="00460AFF"/>
    <w:rsid w:val="00460D60"/>
    <w:rsid w:val="00467DC6"/>
    <w:rsid w:val="0047160B"/>
    <w:rsid w:val="004840BB"/>
    <w:rsid w:val="004976E8"/>
    <w:rsid w:val="004E246E"/>
    <w:rsid w:val="004F05B1"/>
    <w:rsid w:val="005025FD"/>
    <w:rsid w:val="00503B37"/>
    <w:rsid w:val="00506FC4"/>
    <w:rsid w:val="00512E2C"/>
    <w:rsid w:val="005401E2"/>
    <w:rsid w:val="005402F8"/>
    <w:rsid w:val="005503CA"/>
    <w:rsid w:val="00555498"/>
    <w:rsid w:val="00571E8F"/>
    <w:rsid w:val="005B5928"/>
    <w:rsid w:val="006133F2"/>
    <w:rsid w:val="00660750"/>
    <w:rsid w:val="006A7B20"/>
    <w:rsid w:val="006B0953"/>
    <w:rsid w:val="006C2F22"/>
    <w:rsid w:val="006D12E8"/>
    <w:rsid w:val="006F2DA8"/>
    <w:rsid w:val="007043B0"/>
    <w:rsid w:val="007044C0"/>
    <w:rsid w:val="0071198E"/>
    <w:rsid w:val="00717187"/>
    <w:rsid w:val="00730243"/>
    <w:rsid w:val="007C127E"/>
    <w:rsid w:val="007C32DA"/>
    <w:rsid w:val="007C4B66"/>
    <w:rsid w:val="007E047D"/>
    <w:rsid w:val="007E0589"/>
    <w:rsid w:val="007F2235"/>
    <w:rsid w:val="007F29E2"/>
    <w:rsid w:val="00816B23"/>
    <w:rsid w:val="00816BCD"/>
    <w:rsid w:val="008317E6"/>
    <w:rsid w:val="00847701"/>
    <w:rsid w:val="008B28E5"/>
    <w:rsid w:val="008B6178"/>
    <w:rsid w:val="008C2DDD"/>
    <w:rsid w:val="008D740A"/>
    <w:rsid w:val="009104BF"/>
    <w:rsid w:val="00956C14"/>
    <w:rsid w:val="00997422"/>
    <w:rsid w:val="009A60B1"/>
    <w:rsid w:val="00A01CDE"/>
    <w:rsid w:val="00A20352"/>
    <w:rsid w:val="00A24AD7"/>
    <w:rsid w:val="00A27DDF"/>
    <w:rsid w:val="00A817A9"/>
    <w:rsid w:val="00A85E74"/>
    <w:rsid w:val="00AA6264"/>
    <w:rsid w:val="00AE3B16"/>
    <w:rsid w:val="00AF6F0C"/>
    <w:rsid w:val="00B06DB0"/>
    <w:rsid w:val="00B41582"/>
    <w:rsid w:val="00B639B7"/>
    <w:rsid w:val="00B81343"/>
    <w:rsid w:val="00B93945"/>
    <w:rsid w:val="00B97202"/>
    <w:rsid w:val="00BB1E95"/>
    <w:rsid w:val="00BC25EB"/>
    <w:rsid w:val="00BC58BA"/>
    <w:rsid w:val="00C0332A"/>
    <w:rsid w:val="00C55F44"/>
    <w:rsid w:val="00C61ACF"/>
    <w:rsid w:val="00C92A7C"/>
    <w:rsid w:val="00CA4C02"/>
    <w:rsid w:val="00CF512C"/>
    <w:rsid w:val="00D00649"/>
    <w:rsid w:val="00D34F8E"/>
    <w:rsid w:val="00D51680"/>
    <w:rsid w:val="00D81544"/>
    <w:rsid w:val="00D90B9F"/>
    <w:rsid w:val="00D93058"/>
    <w:rsid w:val="00DD5510"/>
    <w:rsid w:val="00E63360"/>
    <w:rsid w:val="00E77463"/>
    <w:rsid w:val="00E92FAA"/>
    <w:rsid w:val="00ED630B"/>
    <w:rsid w:val="00F01464"/>
    <w:rsid w:val="00F02689"/>
    <w:rsid w:val="00F808A6"/>
    <w:rsid w:val="00FA6973"/>
    <w:rsid w:val="00FB1886"/>
    <w:rsid w:val="00FB21E0"/>
    <w:rsid w:val="00FC19C1"/>
    <w:rsid w:val="00FC3893"/>
    <w:rsid w:val="00FD784C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4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60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6852"/>
    <w:rPr>
      <w:sz w:val="24"/>
      <w:szCs w:val="24"/>
    </w:rPr>
  </w:style>
  <w:style w:type="paragraph" w:styleId="llb">
    <w:name w:val="footer"/>
    <w:basedOn w:val="Norml"/>
    <w:link w:val="llbChar"/>
    <w:rsid w:val="00460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F6852"/>
    <w:rPr>
      <w:sz w:val="24"/>
      <w:szCs w:val="24"/>
    </w:rPr>
  </w:style>
  <w:style w:type="table" w:styleId="Rcsostblzat">
    <w:name w:val="Table Grid"/>
    <w:basedOn w:val="Normltblzat"/>
    <w:uiPriority w:val="99"/>
    <w:rsid w:val="0020697F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uiPriority w:val="99"/>
    <w:rsid w:val="007E047D"/>
    <w:pPr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F685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E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30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4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60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6852"/>
    <w:rPr>
      <w:sz w:val="24"/>
      <w:szCs w:val="24"/>
    </w:rPr>
  </w:style>
  <w:style w:type="paragraph" w:styleId="llb">
    <w:name w:val="footer"/>
    <w:basedOn w:val="Norml"/>
    <w:link w:val="llbChar"/>
    <w:rsid w:val="00460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F6852"/>
    <w:rPr>
      <w:sz w:val="24"/>
      <w:szCs w:val="24"/>
    </w:rPr>
  </w:style>
  <w:style w:type="table" w:styleId="Rcsostblzat">
    <w:name w:val="Table Grid"/>
    <w:basedOn w:val="Normltblzat"/>
    <w:uiPriority w:val="99"/>
    <w:rsid w:val="0020697F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uiPriority w:val="99"/>
    <w:rsid w:val="007E047D"/>
    <w:pPr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F685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E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30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&lt;&lt;Címzett neve&gt;&gt; részére</vt:lpstr>
    </vt:vector>
  </TitlesOfParts>
  <Company>OKMT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&lt;&lt;Címzett neve&gt;&gt; részére</dc:title>
  <dc:creator>viraghsz</dc:creator>
  <cp:lastModifiedBy>Loppert Balázs dr.</cp:lastModifiedBy>
  <cp:revision>2</cp:revision>
  <cp:lastPrinted>2011-01-20T10:20:00Z</cp:lastPrinted>
  <dcterms:created xsi:type="dcterms:W3CDTF">2015-06-02T11:23:00Z</dcterms:created>
  <dcterms:modified xsi:type="dcterms:W3CDTF">2015-06-02T11:23:00Z</dcterms:modified>
</cp:coreProperties>
</file>